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#10</w:t>
      </w:r>
      <w:r w:rsidR="00FE6695">
        <w:rPr>
          <w:rFonts w:ascii="Arial" w:eastAsia="Arial Unicode MS" w:hAnsi="Arial"/>
          <w:b/>
          <w:bCs/>
          <w:kern w:val="0"/>
          <w:sz w:val="28"/>
          <w:szCs w:val="28"/>
        </w:rPr>
        <w:t>8</w:t>
      </w:r>
      <w:r w:rsidRPr="002C6C08">
        <w:rPr>
          <w:rFonts w:ascii="Arial" w:eastAsia="Arial Unicode MS" w:hAnsi="Arial"/>
          <w:b/>
          <w:bCs/>
          <w:kern w:val="0"/>
          <w:sz w:val="28"/>
          <w:szCs w:val="28"/>
          <w:lang w:eastAsia="en-US"/>
        </w:rPr>
        <w:tab/>
      </w:r>
      <w:r w:rsidR="00DC6461" w:rsidRPr="00DC6461">
        <w:rPr>
          <w:rFonts w:ascii="Arial" w:eastAsia="Arial Unicode MS" w:hAnsi="Arial"/>
          <w:b/>
          <w:bCs/>
          <w:kern w:val="0"/>
          <w:sz w:val="28"/>
          <w:szCs w:val="28"/>
        </w:rPr>
        <w:t>R2-19</w:t>
      </w:r>
      <w:r w:rsidR="00D31EDF">
        <w:rPr>
          <w:rFonts w:ascii="Arial" w:eastAsia="Arial Unicode MS" w:hAnsi="Arial"/>
          <w:b/>
          <w:bCs/>
          <w:kern w:val="0"/>
          <w:sz w:val="28"/>
          <w:szCs w:val="28"/>
        </w:rPr>
        <w:t>15351</w:t>
      </w:r>
      <w:bookmarkStart w:id="1" w:name="_GoBack"/>
      <w:bookmarkEnd w:id="1"/>
    </w:p>
    <w:p w:rsidR="003E16F6" w:rsidRPr="002C6C08" w:rsidRDefault="00FE6695"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Reno</w:t>
      </w:r>
      <w:r w:rsidR="00CF63F2" w:rsidRPr="00CF63F2">
        <w:rPr>
          <w:rFonts w:ascii="Arial" w:eastAsia="Arial Unicode MS" w:hAnsi="Arial"/>
          <w:b/>
          <w:bCs/>
          <w:kern w:val="0"/>
          <w:sz w:val="24"/>
          <w:szCs w:val="20"/>
        </w:rPr>
        <w:t xml:space="preserve">, </w:t>
      </w:r>
      <w:r>
        <w:rPr>
          <w:rFonts w:ascii="Arial" w:eastAsia="Arial Unicode MS" w:hAnsi="Arial"/>
          <w:b/>
          <w:bCs/>
          <w:kern w:val="0"/>
          <w:sz w:val="24"/>
          <w:szCs w:val="20"/>
        </w:rPr>
        <w:t>USA</w:t>
      </w:r>
      <w:r w:rsidR="00CF63F2" w:rsidRPr="00CF63F2">
        <w:rPr>
          <w:rFonts w:ascii="Arial" w:eastAsia="Arial Unicode MS" w:hAnsi="Arial"/>
          <w:b/>
          <w:bCs/>
          <w:kern w:val="0"/>
          <w:sz w:val="24"/>
          <w:szCs w:val="20"/>
        </w:rPr>
        <w:t>,</w:t>
      </w:r>
      <w:r w:rsidR="00CF63F2">
        <w:rPr>
          <w:rFonts w:ascii="Arial" w:eastAsia="Arial Unicode MS" w:hAnsi="Arial"/>
          <w:b/>
          <w:bCs/>
          <w:kern w:val="0"/>
          <w:sz w:val="24"/>
          <w:szCs w:val="20"/>
        </w:rPr>
        <w:t xml:space="preserve"> </w:t>
      </w:r>
      <w:r w:rsidR="00655BAD">
        <w:rPr>
          <w:rFonts w:ascii="Arial" w:eastAsia="Arial Unicode MS" w:hAnsi="Arial"/>
          <w:b/>
          <w:bCs/>
          <w:kern w:val="0"/>
          <w:sz w:val="24"/>
          <w:szCs w:val="20"/>
        </w:rPr>
        <w:t>1</w:t>
      </w:r>
      <w:r>
        <w:rPr>
          <w:rFonts w:ascii="Arial" w:eastAsia="Arial Unicode MS" w:hAnsi="Arial"/>
          <w:b/>
          <w:bCs/>
          <w:kern w:val="0"/>
          <w:sz w:val="24"/>
          <w:szCs w:val="20"/>
        </w:rPr>
        <w:t>8</w:t>
      </w:r>
      <w:r w:rsidR="00CF63F2" w:rsidRPr="00CF63F2">
        <w:rPr>
          <w:rFonts w:ascii="Arial" w:eastAsia="Arial Unicode MS" w:hAnsi="Arial"/>
          <w:b/>
          <w:bCs/>
          <w:kern w:val="0"/>
          <w:sz w:val="24"/>
          <w:szCs w:val="20"/>
        </w:rPr>
        <w:t xml:space="preserve">th - </w:t>
      </w:r>
      <w:r>
        <w:rPr>
          <w:rFonts w:ascii="Arial" w:eastAsia="Arial Unicode MS" w:hAnsi="Arial"/>
          <w:b/>
          <w:bCs/>
          <w:kern w:val="0"/>
          <w:sz w:val="24"/>
          <w:szCs w:val="20"/>
        </w:rPr>
        <w:t>22</w:t>
      </w:r>
      <w:r w:rsidR="00CF63F2" w:rsidRPr="00CF63F2">
        <w:rPr>
          <w:rFonts w:ascii="Arial" w:eastAsia="Arial Unicode MS" w:hAnsi="Arial"/>
          <w:b/>
          <w:bCs/>
          <w:kern w:val="0"/>
          <w:sz w:val="24"/>
          <w:szCs w:val="20"/>
        </w:rPr>
        <w:t xml:space="preserve">th </w:t>
      </w:r>
      <w:r>
        <w:rPr>
          <w:rFonts w:ascii="Arial" w:eastAsia="Arial Unicode MS" w:hAnsi="Arial"/>
          <w:b/>
          <w:bCs/>
          <w:kern w:val="0"/>
          <w:sz w:val="24"/>
          <w:szCs w:val="20"/>
        </w:rPr>
        <w:t>November</w:t>
      </w:r>
      <w:r w:rsidR="00CF63F2" w:rsidRPr="00CF63F2">
        <w:rPr>
          <w:rFonts w:ascii="Arial" w:eastAsia="Arial Unicode MS" w:hAnsi="Arial"/>
          <w:b/>
          <w:bCs/>
          <w:kern w:val="0"/>
          <w:sz w:val="24"/>
          <w:szCs w:val="20"/>
        </w:rPr>
        <w:t xml:space="preserve"> 201</w:t>
      </w:r>
      <w:r w:rsidR="00CF63F2">
        <w:rPr>
          <w:rFonts w:ascii="Arial" w:eastAsia="Arial Unicode MS" w:hAnsi="Arial"/>
          <w:b/>
          <w:bCs/>
          <w:kern w:val="0"/>
          <w:sz w:val="24"/>
          <w:szCs w:val="20"/>
        </w:rPr>
        <w:t>9</w:t>
      </w:r>
      <w:r w:rsidR="00953B6C">
        <w:rPr>
          <w:rFonts w:ascii="Arial" w:eastAsia="Arial Unicode MS" w:hAnsi="Arial"/>
          <w:b/>
          <w:bCs/>
          <w:kern w:val="0"/>
          <w:sz w:val="24"/>
          <w:szCs w:val="20"/>
        </w:rPr>
        <w:t xml:space="preserve">                  </w:t>
      </w:r>
      <w:r w:rsidR="002247AF">
        <w:rPr>
          <w:rFonts w:ascii="Arial" w:eastAsia="Arial Unicode MS" w:hAnsi="Arial"/>
          <w:b/>
          <w:bCs/>
          <w:kern w:val="0"/>
          <w:sz w:val="24"/>
          <w:szCs w:val="20"/>
        </w:rPr>
        <w:t xml:space="preserve">         </w:t>
      </w:r>
      <w:r w:rsidR="00953B6C">
        <w:rPr>
          <w:rFonts w:ascii="Arial" w:eastAsia="Arial Unicode MS" w:hAnsi="Arial"/>
          <w:b/>
          <w:bCs/>
          <w:kern w:val="0"/>
          <w:sz w:val="24"/>
          <w:szCs w:val="20"/>
        </w:rPr>
        <w:t xml:space="preserve">  </w:t>
      </w:r>
      <w:r w:rsidR="002247AF">
        <w:rPr>
          <w:rFonts w:ascii="Arial" w:eastAsia="Arial Unicode MS" w:hAnsi="Arial" w:hint="eastAsia"/>
          <w:b/>
          <w:bCs/>
          <w:kern w:val="0"/>
          <w:sz w:val="24"/>
          <w:szCs w:val="20"/>
          <w:lang w:eastAsia="zh-CN"/>
        </w:rPr>
        <w:t>(</w:t>
      </w:r>
      <w:r w:rsidR="002247AF">
        <w:rPr>
          <w:rFonts w:ascii="Arial" w:eastAsia="Arial Unicode MS" w:hAnsi="Arial"/>
          <w:b/>
          <w:bCs/>
          <w:kern w:val="0"/>
          <w:sz w:val="24"/>
          <w:szCs w:val="20"/>
          <w:lang w:eastAsia="zh-CN"/>
        </w:rPr>
        <w:t>Revision of R2-1913053)</w:t>
      </w:r>
      <w:r w:rsidR="00953B6C">
        <w:rPr>
          <w:rFonts w:ascii="Arial" w:eastAsia="Arial Unicode MS" w:hAnsi="Arial"/>
          <w:b/>
          <w:bCs/>
          <w:kern w:val="0"/>
          <w:sz w:val="24"/>
          <w:szCs w:val="20"/>
        </w:rPr>
        <w:t xml:space="preserve"> </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bookmarkStart w:id="2" w:name="OLE_LINK28"/>
      <w:r w:rsidR="00B263F1">
        <w:rPr>
          <w:rFonts w:ascii="Arial" w:eastAsia="Arial Unicode MS" w:hAnsi="Arial" w:cs="Arial"/>
          <w:b/>
          <w:bCs/>
          <w:kern w:val="0"/>
          <w:sz w:val="24"/>
          <w:szCs w:val="20"/>
        </w:rPr>
        <w:t>7</w:t>
      </w:r>
      <w:r w:rsidR="00D6092F" w:rsidRPr="00D6092F">
        <w:rPr>
          <w:rFonts w:ascii="Arial" w:eastAsia="Arial Unicode MS" w:hAnsi="Arial" w:cs="Arial"/>
          <w:b/>
          <w:bCs/>
          <w:kern w:val="0"/>
          <w:sz w:val="24"/>
          <w:szCs w:val="20"/>
        </w:rPr>
        <w:t>.3.</w:t>
      </w:r>
      <w:r w:rsidR="002A49E2">
        <w:rPr>
          <w:rFonts w:ascii="Arial" w:eastAsia="Arial Unicode MS" w:hAnsi="Arial" w:cs="Arial"/>
          <w:b/>
          <w:bCs/>
          <w:kern w:val="0"/>
          <w:sz w:val="24"/>
          <w:szCs w:val="20"/>
        </w:rPr>
        <w:t>2</w:t>
      </w:r>
      <w:r w:rsidR="00D6092F" w:rsidRPr="00D6092F">
        <w:rPr>
          <w:rFonts w:ascii="Arial" w:eastAsia="Arial Unicode MS" w:hAnsi="Arial" w:cs="Arial"/>
          <w:b/>
          <w:bCs/>
          <w:kern w:val="0"/>
          <w:sz w:val="24"/>
          <w:szCs w:val="20"/>
        </w:rPr>
        <w:t>.</w:t>
      </w:r>
      <w:r w:rsidR="00B263F1">
        <w:rPr>
          <w:rFonts w:ascii="Arial" w:eastAsia="Arial Unicode MS" w:hAnsi="Arial" w:cs="Arial"/>
          <w:b/>
          <w:bCs/>
          <w:kern w:val="0"/>
          <w:sz w:val="24"/>
          <w:szCs w:val="20"/>
        </w:rPr>
        <w:t xml:space="preserve">1.1 </w:t>
      </w:r>
      <w:r w:rsidR="002A49E2">
        <w:rPr>
          <w:rFonts w:ascii="Arial" w:eastAsia="Arial Unicode MS" w:hAnsi="Arial" w:cs="Arial"/>
          <w:b/>
          <w:bCs/>
          <w:kern w:val="0"/>
          <w:sz w:val="24"/>
          <w:szCs w:val="20"/>
        </w:rPr>
        <w:t>PDCP</w:t>
      </w:r>
      <w:r w:rsidR="001A54B7">
        <w:rPr>
          <w:rFonts w:ascii="Arial" w:eastAsia="Arial Unicode MS" w:hAnsi="Arial" w:cs="Arial"/>
          <w:b/>
          <w:bCs/>
          <w:kern w:val="0"/>
          <w:sz w:val="24"/>
          <w:szCs w:val="20"/>
        </w:rPr>
        <w:t>/RLC</w:t>
      </w:r>
      <w:r w:rsidR="002A49E2">
        <w:rPr>
          <w:rFonts w:ascii="Arial" w:eastAsia="Arial Unicode MS" w:hAnsi="Arial" w:cs="Arial"/>
          <w:b/>
          <w:bCs/>
          <w:kern w:val="0"/>
          <w:sz w:val="24"/>
          <w:szCs w:val="20"/>
        </w:rPr>
        <w:t xml:space="preserve"> aspects of </w:t>
      </w:r>
      <w:bookmarkEnd w:id="2"/>
      <w:r w:rsidR="00D61A84" w:rsidRPr="00D61A84">
        <w:rPr>
          <w:rFonts w:ascii="Arial" w:eastAsia="Arial Unicode MS" w:hAnsi="Arial" w:cs="Arial"/>
          <w:b/>
          <w:bCs/>
          <w:kern w:val="0"/>
          <w:sz w:val="24"/>
          <w:szCs w:val="20"/>
        </w:rPr>
        <w:t>DAPS HO</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BE56F0">
        <w:rPr>
          <w:rFonts w:ascii="Arial" w:eastAsia="Arial Unicode MS" w:hAnsi="Arial" w:cs="Arial"/>
          <w:b/>
          <w:bCs/>
          <w:kern w:val="0"/>
          <w:sz w:val="24"/>
          <w:szCs w:val="20"/>
        </w:rPr>
        <w:t xml:space="preserve">Remaining issues on the </w:t>
      </w:r>
      <w:r w:rsidR="00E46258">
        <w:rPr>
          <w:rFonts w:ascii="Arial" w:eastAsia="Arial Unicode MS" w:hAnsi="Arial" w:cs="Arial"/>
          <w:b/>
          <w:bCs/>
          <w:kern w:val="0"/>
          <w:sz w:val="24"/>
          <w:szCs w:val="20"/>
        </w:rPr>
        <w:t xml:space="preserve">PDCP </w:t>
      </w:r>
      <w:r w:rsidR="002872A7">
        <w:rPr>
          <w:rFonts w:ascii="Arial" w:eastAsia="Arial Unicode MS" w:hAnsi="Arial" w:cs="Arial" w:hint="eastAsia"/>
          <w:b/>
          <w:bCs/>
          <w:kern w:val="0"/>
          <w:sz w:val="24"/>
          <w:szCs w:val="20"/>
          <w:lang w:eastAsia="zh-CN"/>
        </w:rPr>
        <w:t>anchor</w:t>
      </w:r>
      <w:r w:rsidR="002872A7">
        <w:rPr>
          <w:rFonts w:ascii="Arial" w:eastAsia="Arial Unicode MS" w:hAnsi="Arial" w:cs="Arial"/>
          <w:b/>
          <w:bCs/>
          <w:kern w:val="0"/>
          <w:sz w:val="24"/>
          <w:szCs w:val="20"/>
        </w:rPr>
        <w:t xml:space="preserve"> </w:t>
      </w:r>
      <w:r w:rsidR="002872A7">
        <w:rPr>
          <w:rFonts w:ascii="Arial" w:eastAsia="Arial Unicode MS" w:hAnsi="Arial" w:cs="Arial" w:hint="eastAsia"/>
          <w:b/>
          <w:bCs/>
          <w:kern w:val="0"/>
          <w:sz w:val="24"/>
          <w:szCs w:val="20"/>
          <w:lang w:eastAsia="zh-CN"/>
        </w:rPr>
        <w:t>re</w:t>
      </w:r>
      <w:r w:rsidR="002872A7">
        <w:rPr>
          <w:rFonts w:ascii="Arial" w:eastAsia="Arial Unicode MS" w:hAnsi="Arial" w:cs="Arial"/>
          <w:b/>
          <w:bCs/>
          <w:kern w:val="0"/>
          <w:sz w:val="24"/>
          <w:szCs w:val="20"/>
        </w:rPr>
        <w:t>location</w:t>
      </w:r>
      <w:r w:rsidR="00E46258">
        <w:rPr>
          <w:rFonts w:ascii="Arial" w:eastAsia="Arial Unicode MS" w:hAnsi="Arial" w:cs="Arial"/>
          <w:b/>
          <w:bCs/>
          <w:kern w:val="0"/>
          <w:sz w:val="24"/>
          <w:szCs w:val="20"/>
        </w:rPr>
        <w:t xml:space="preserve"> for </w:t>
      </w:r>
      <w:r w:rsidR="002872A7">
        <w:rPr>
          <w:rFonts w:ascii="Arial" w:eastAsia="Arial Unicode MS" w:hAnsi="Arial" w:cs="Arial"/>
          <w:b/>
          <w:bCs/>
          <w:kern w:val="0"/>
          <w:sz w:val="24"/>
          <w:szCs w:val="20"/>
        </w:rPr>
        <w:t xml:space="preserve">DPAS based </w:t>
      </w:r>
      <w:r w:rsidR="0047665D">
        <w:rPr>
          <w:rFonts w:ascii="Arial" w:eastAsia="Arial Unicode MS" w:hAnsi="Arial" w:cs="Arial"/>
          <w:b/>
          <w:bCs/>
          <w:kern w:val="0"/>
          <w:sz w:val="24"/>
          <w:szCs w:val="20"/>
        </w:rPr>
        <w:t>handover</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rsidR="000162A9" w:rsidRPr="002C6C08" w:rsidRDefault="000162A9" w:rsidP="000162A9">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C253EC" w:rsidRDefault="00C253EC" w:rsidP="002A49E2">
      <w:pPr>
        <w:widowControl/>
        <w:spacing w:after="120"/>
        <w:rPr>
          <w:rFonts w:ascii="Arial" w:eastAsia="Arial Unicode MS" w:hAnsi="Arial"/>
          <w:kern w:val="0"/>
          <w:sz w:val="20"/>
          <w:szCs w:val="20"/>
        </w:rPr>
      </w:pPr>
      <w:r>
        <w:rPr>
          <w:rFonts w:ascii="Arial" w:eastAsia="Arial Unicode MS" w:hAnsi="Arial"/>
          <w:kern w:val="0"/>
          <w:sz w:val="20"/>
          <w:szCs w:val="20"/>
        </w:rPr>
        <w:t>During last RAN2 meeting, good progress has been made for the details of DAPS based handover in LTE and NR.</w:t>
      </w:r>
    </w:p>
    <w:p w:rsidR="00B4255C" w:rsidRDefault="002872A7" w:rsidP="0047665D">
      <w:pPr>
        <w:widowControl/>
        <w:spacing w:after="120"/>
        <w:rPr>
          <w:rFonts w:ascii="Arial" w:eastAsia="Arial Unicode MS" w:hAnsi="Arial"/>
          <w:kern w:val="0"/>
          <w:sz w:val="20"/>
          <w:szCs w:val="20"/>
        </w:rPr>
      </w:pPr>
      <w:r>
        <w:rPr>
          <w:rFonts w:ascii="Arial" w:eastAsia="Arial Unicode MS" w:hAnsi="Arial"/>
          <w:kern w:val="0"/>
          <w:sz w:val="20"/>
          <w:szCs w:val="20"/>
        </w:rPr>
        <w:t>When dual active protocol stack is established, the PDCP SN allocation anchor is located at the source eNB</w:t>
      </w:r>
      <w:r w:rsidR="0047665D">
        <w:rPr>
          <w:rFonts w:ascii="Arial" w:eastAsia="Arial Unicode MS" w:hAnsi="Arial"/>
          <w:kern w:val="0"/>
          <w:sz w:val="20"/>
          <w:szCs w:val="20"/>
        </w:rPr>
        <w:t>/gNB</w:t>
      </w:r>
      <w:r>
        <w:rPr>
          <w:rFonts w:ascii="Arial" w:eastAsia="Arial Unicode MS" w:hAnsi="Arial"/>
          <w:kern w:val="0"/>
          <w:sz w:val="20"/>
          <w:szCs w:val="20"/>
        </w:rPr>
        <w:t>. Sometime later</w:t>
      </w:r>
      <w:r w:rsidR="0047665D">
        <w:rPr>
          <w:rFonts w:ascii="Arial" w:eastAsia="Arial Unicode MS" w:hAnsi="Arial"/>
          <w:kern w:val="0"/>
          <w:sz w:val="20"/>
          <w:szCs w:val="20"/>
        </w:rPr>
        <w:t>, the PDCP SN anchor shall be switched to the target side.</w:t>
      </w:r>
      <w:r w:rsidR="0047665D">
        <w:rPr>
          <w:rFonts w:ascii="Arial" w:eastAsia="Arial Unicode MS" w:hAnsi="Arial" w:hint="eastAsia"/>
          <w:kern w:val="0"/>
          <w:sz w:val="20"/>
          <w:szCs w:val="20"/>
          <w:lang w:eastAsia="zh-CN"/>
        </w:rPr>
        <w:t xml:space="preserve"> </w:t>
      </w:r>
      <w:r w:rsidR="00D61A84">
        <w:rPr>
          <w:rFonts w:ascii="Arial" w:eastAsia="Arial Unicode MS" w:hAnsi="Arial"/>
          <w:kern w:val="0"/>
          <w:sz w:val="20"/>
          <w:szCs w:val="20"/>
          <w:lang w:eastAsia="zh-CN"/>
        </w:rPr>
        <w:t xml:space="preserve">Currently, </w:t>
      </w:r>
      <w:r w:rsidR="00D61A84">
        <w:rPr>
          <w:rFonts w:ascii="Arial" w:eastAsia="Arial Unicode MS" w:hAnsi="Arial"/>
          <w:kern w:val="0"/>
          <w:sz w:val="20"/>
          <w:szCs w:val="20"/>
        </w:rPr>
        <w:t>i</w:t>
      </w:r>
      <w:r>
        <w:rPr>
          <w:rFonts w:ascii="Arial" w:eastAsia="Arial Unicode MS" w:hAnsi="Arial"/>
          <w:kern w:val="0"/>
          <w:sz w:val="20"/>
          <w:szCs w:val="20"/>
        </w:rPr>
        <w:t>t is not clear when and how to perform PDCP SN allocation anchor</w:t>
      </w:r>
      <w:r w:rsidR="00B4255C">
        <w:rPr>
          <w:rFonts w:ascii="Arial" w:eastAsia="Arial Unicode MS" w:hAnsi="Arial"/>
          <w:kern w:val="0"/>
          <w:sz w:val="20"/>
          <w:szCs w:val="20"/>
        </w:rPr>
        <w:t xml:space="preserve"> switch</w:t>
      </w:r>
      <w:r w:rsidR="0047665D">
        <w:rPr>
          <w:rFonts w:ascii="Arial" w:eastAsia="Arial Unicode MS" w:hAnsi="Arial"/>
          <w:kern w:val="0"/>
          <w:sz w:val="20"/>
          <w:szCs w:val="20"/>
        </w:rPr>
        <w:t xml:space="preserve">. </w:t>
      </w:r>
    </w:p>
    <w:p w:rsidR="000162A9" w:rsidRPr="00673EE2" w:rsidRDefault="000E6282" w:rsidP="0047665D">
      <w:pPr>
        <w:widowControl/>
        <w:spacing w:after="120"/>
        <w:rPr>
          <w:rFonts w:ascii="Arial" w:eastAsia="Arial Unicode MS" w:hAnsi="Arial"/>
          <w:kern w:val="0"/>
          <w:sz w:val="20"/>
          <w:szCs w:val="20"/>
        </w:rPr>
      </w:pPr>
      <w:r>
        <w:rPr>
          <w:rFonts w:ascii="Arial" w:eastAsia="Arial Unicode MS" w:hAnsi="Arial" w:hint="eastAsia"/>
          <w:kern w:val="0"/>
          <w:sz w:val="20"/>
          <w:szCs w:val="20"/>
        </w:rPr>
        <w:t xml:space="preserve">In this contribution, we </w:t>
      </w:r>
      <w:r w:rsidR="000F2270">
        <w:rPr>
          <w:rFonts w:ascii="Arial" w:eastAsia="Arial Unicode MS" w:hAnsi="Arial"/>
          <w:kern w:val="0"/>
          <w:sz w:val="20"/>
          <w:szCs w:val="20"/>
        </w:rPr>
        <w:t>provide our views</w:t>
      </w:r>
      <w:bookmarkStart w:id="3" w:name="OLE_LINK2"/>
      <w:bookmarkStart w:id="4" w:name="OLE_LINK3"/>
      <w:r w:rsidR="000F2270">
        <w:rPr>
          <w:rFonts w:ascii="Arial" w:eastAsia="Arial Unicode MS" w:hAnsi="Arial"/>
          <w:kern w:val="0"/>
          <w:sz w:val="20"/>
          <w:szCs w:val="20"/>
        </w:rPr>
        <w:t xml:space="preserve"> on the</w:t>
      </w:r>
      <w:r w:rsidR="005D67E9">
        <w:rPr>
          <w:rFonts w:ascii="Arial" w:eastAsia="Arial Unicode MS" w:hAnsi="Arial"/>
          <w:kern w:val="0"/>
          <w:sz w:val="20"/>
          <w:szCs w:val="20"/>
        </w:rPr>
        <w:t xml:space="preserve"> </w:t>
      </w:r>
      <w:r w:rsidR="00BE56F0">
        <w:rPr>
          <w:rFonts w:ascii="Arial" w:eastAsia="Arial Unicode MS" w:hAnsi="Arial"/>
          <w:kern w:val="0"/>
          <w:sz w:val="20"/>
          <w:szCs w:val="20"/>
          <w:lang w:eastAsia="zh-CN"/>
        </w:rPr>
        <w:t xml:space="preserve">remaining issues </w:t>
      </w:r>
      <w:r w:rsidR="002872A7">
        <w:rPr>
          <w:rFonts w:ascii="Arial" w:eastAsia="Arial Unicode MS" w:hAnsi="Arial"/>
          <w:kern w:val="0"/>
          <w:sz w:val="20"/>
          <w:szCs w:val="20"/>
        </w:rPr>
        <w:t xml:space="preserve">on the </w:t>
      </w:r>
      <w:bookmarkEnd w:id="3"/>
      <w:bookmarkEnd w:id="4"/>
      <w:r w:rsidR="002872A7" w:rsidRPr="002872A7">
        <w:rPr>
          <w:rFonts w:ascii="Arial" w:eastAsia="Arial Unicode MS" w:hAnsi="Arial"/>
          <w:kern w:val="0"/>
          <w:sz w:val="20"/>
          <w:szCs w:val="20"/>
        </w:rPr>
        <w:t xml:space="preserve">PDCP </w:t>
      </w:r>
      <w:r w:rsidR="002872A7" w:rsidRPr="002872A7">
        <w:rPr>
          <w:rFonts w:ascii="Arial" w:eastAsia="Arial Unicode MS" w:hAnsi="Arial" w:hint="eastAsia"/>
          <w:kern w:val="0"/>
          <w:sz w:val="20"/>
          <w:szCs w:val="20"/>
        </w:rPr>
        <w:t>anchor</w:t>
      </w:r>
      <w:r w:rsidR="002872A7" w:rsidRPr="002872A7">
        <w:rPr>
          <w:rFonts w:ascii="Arial" w:eastAsia="Arial Unicode MS" w:hAnsi="Arial"/>
          <w:kern w:val="0"/>
          <w:sz w:val="20"/>
          <w:szCs w:val="20"/>
        </w:rPr>
        <w:t xml:space="preserve"> </w:t>
      </w:r>
      <w:r w:rsidR="002872A7" w:rsidRPr="002872A7">
        <w:rPr>
          <w:rFonts w:ascii="Arial" w:eastAsia="Arial Unicode MS" w:hAnsi="Arial" w:hint="eastAsia"/>
          <w:kern w:val="0"/>
          <w:sz w:val="20"/>
          <w:szCs w:val="20"/>
        </w:rPr>
        <w:t>re</w:t>
      </w:r>
      <w:r w:rsidR="002872A7" w:rsidRPr="002872A7">
        <w:rPr>
          <w:rFonts w:ascii="Arial" w:eastAsia="Arial Unicode MS" w:hAnsi="Arial"/>
          <w:kern w:val="0"/>
          <w:sz w:val="20"/>
          <w:szCs w:val="20"/>
        </w:rPr>
        <w:t xml:space="preserve">location for DPAS </w:t>
      </w:r>
      <w:r w:rsidR="0047665D" w:rsidRPr="002872A7">
        <w:rPr>
          <w:rFonts w:ascii="Arial" w:eastAsia="Arial Unicode MS" w:hAnsi="Arial"/>
          <w:kern w:val="0"/>
          <w:sz w:val="20"/>
          <w:szCs w:val="20"/>
        </w:rPr>
        <w:t>handover</w:t>
      </w:r>
    </w:p>
    <w:p w:rsidR="00EC113F" w:rsidRPr="00686DB4" w:rsidRDefault="000162A9" w:rsidP="00686DB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AA147D" w:rsidRDefault="006F5D01" w:rsidP="00456DF4">
      <w:pPr>
        <w:widowControl/>
        <w:spacing w:after="120" w:line="240" w:lineRule="atLeast"/>
        <w:rPr>
          <w:rFonts w:ascii="Arial" w:eastAsia="等线" w:hAnsi="Arial"/>
          <w:kern w:val="0"/>
          <w:sz w:val="20"/>
          <w:szCs w:val="20"/>
          <w:lang w:val="en-US" w:eastAsia="zh-CN"/>
        </w:rPr>
      </w:pPr>
      <w:r>
        <w:rPr>
          <w:rFonts w:ascii="Arial" w:eastAsia="等线" w:hAnsi="Arial" w:hint="eastAsia"/>
          <w:kern w:val="0"/>
          <w:sz w:val="20"/>
          <w:szCs w:val="20"/>
          <w:lang w:val="en-US" w:eastAsia="zh-CN"/>
        </w:rPr>
        <w:t>W</w:t>
      </w:r>
      <w:r>
        <w:rPr>
          <w:rFonts w:ascii="Arial" w:eastAsia="等线" w:hAnsi="Arial"/>
          <w:kern w:val="0"/>
          <w:sz w:val="20"/>
          <w:szCs w:val="20"/>
          <w:lang w:val="en-US" w:eastAsia="zh-CN"/>
        </w:rPr>
        <w:t>ith dual protocol stack</w:t>
      </w:r>
      <w:r w:rsidR="00456DF4">
        <w:rPr>
          <w:rFonts w:ascii="Arial" w:eastAsia="等线" w:hAnsi="Arial"/>
          <w:kern w:val="0"/>
          <w:sz w:val="20"/>
          <w:szCs w:val="20"/>
          <w:lang w:val="en-US" w:eastAsia="zh-CN"/>
        </w:rPr>
        <w:t xml:space="preserve"> being</w:t>
      </w:r>
      <w:r w:rsidR="00024641">
        <w:rPr>
          <w:rFonts w:ascii="Arial" w:eastAsia="等线" w:hAnsi="Arial"/>
          <w:kern w:val="0"/>
          <w:sz w:val="20"/>
          <w:szCs w:val="20"/>
          <w:lang w:val="en-US" w:eastAsia="zh-CN"/>
        </w:rPr>
        <w:t xml:space="preserve"> activated</w:t>
      </w:r>
      <w:r w:rsidR="008B2890">
        <w:rPr>
          <w:rFonts w:ascii="Arial" w:eastAsia="等线" w:hAnsi="Arial"/>
          <w:kern w:val="0"/>
          <w:sz w:val="20"/>
          <w:szCs w:val="20"/>
          <w:lang w:val="en-US" w:eastAsia="zh-CN"/>
        </w:rPr>
        <w:t xml:space="preserve">, </w:t>
      </w:r>
      <w:r w:rsidR="00456DF4">
        <w:rPr>
          <w:rFonts w:ascii="Arial" w:eastAsia="等线" w:hAnsi="Arial"/>
          <w:kern w:val="0"/>
          <w:sz w:val="20"/>
          <w:szCs w:val="20"/>
          <w:lang w:val="en-US" w:eastAsia="zh-CN"/>
        </w:rPr>
        <w:t>the source eNB</w:t>
      </w:r>
      <w:r w:rsidR="00B2472C">
        <w:rPr>
          <w:rFonts w:ascii="Arial" w:eastAsia="等线" w:hAnsi="Arial"/>
          <w:kern w:val="0"/>
          <w:sz w:val="20"/>
          <w:szCs w:val="20"/>
          <w:lang w:val="en-US" w:eastAsia="zh-CN"/>
        </w:rPr>
        <w:t>/gNB</w:t>
      </w:r>
      <w:r w:rsidR="00456DF4">
        <w:rPr>
          <w:rFonts w:ascii="Arial" w:eastAsia="等线" w:hAnsi="Arial"/>
          <w:kern w:val="0"/>
          <w:sz w:val="20"/>
          <w:szCs w:val="20"/>
          <w:lang w:val="en-US" w:eastAsia="zh-CN"/>
        </w:rPr>
        <w:t xml:space="preserve"> forwards PDCP SDUs to the target e</w:t>
      </w:r>
      <w:r w:rsidR="00746C9F">
        <w:rPr>
          <w:rFonts w:ascii="Arial" w:eastAsia="等线" w:hAnsi="Arial"/>
          <w:kern w:val="0"/>
          <w:sz w:val="20"/>
          <w:szCs w:val="20"/>
          <w:lang w:val="en-US" w:eastAsia="zh-CN"/>
        </w:rPr>
        <w:t>NB</w:t>
      </w:r>
      <w:r w:rsidR="00B2472C">
        <w:rPr>
          <w:rFonts w:ascii="Arial" w:eastAsia="等线" w:hAnsi="Arial"/>
          <w:kern w:val="0"/>
          <w:sz w:val="20"/>
          <w:szCs w:val="20"/>
          <w:lang w:val="en-US" w:eastAsia="zh-CN"/>
        </w:rPr>
        <w:t>/gNB</w:t>
      </w:r>
      <w:r w:rsidR="00746C9F">
        <w:rPr>
          <w:rFonts w:ascii="Arial" w:eastAsia="等线" w:hAnsi="Arial"/>
          <w:kern w:val="0"/>
          <w:sz w:val="20"/>
          <w:szCs w:val="20"/>
          <w:lang w:val="en-US" w:eastAsia="zh-CN"/>
        </w:rPr>
        <w:t xml:space="preserve"> for transmission, while </w:t>
      </w:r>
      <w:r w:rsidR="00E752A2">
        <w:rPr>
          <w:rFonts w:ascii="Arial" w:eastAsia="等线" w:hAnsi="Arial"/>
          <w:kern w:val="0"/>
          <w:sz w:val="20"/>
          <w:szCs w:val="20"/>
          <w:lang w:val="en-US" w:eastAsia="zh-CN"/>
        </w:rPr>
        <w:t>maintain</w:t>
      </w:r>
      <w:r w:rsidR="00456DF4">
        <w:rPr>
          <w:rFonts w:ascii="Arial" w:eastAsia="等线" w:hAnsi="Arial"/>
          <w:kern w:val="0"/>
          <w:sz w:val="20"/>
          <w:szCs w:val="20"/>
          <w:lang w:val="en-US" w:eastAsia="zh-CN"/>
        </w:rPr>
        <w:t xml:space="preserve"> DL transmission </w:t>
      </w:r>
      <w:r w:rsidR="004239CC">
        <w:rPr>
          <w:rFonts w:ascii="Arial" w:eastAsia="等线" w:hAnsi="Arial"/>
          <w:kern w:val="0"/>
          <w:sz w:val="20"/>
          <w:szCs w:val="20"/>
          <w:lang w:val="en-US" w:eastAsia="zh-CN"/>
        </w:rPr>
        <w:t>to</w:t>
      </w:r>
      <w:r w:rsidR="00456DF4">
        <w:rPr>
          <w:rFonts w:ascii="Arial" w:eastAsia="等线" w:hAnsi="Arial"/>
          <w:kern w:val="0"/>
          <w:sz w:val="20"/>
          <w:szCs w:val="20"/>
          <w:lang w:val="en-US" w:eastAsia="zh-CN"/>
        </w:rPr>
        <w:t xml:space="preserve"> the UE.</w:t>
      </w:r>
      <w:r w:rsidR="00AA147D">
        <w:rPr>
          <w:rFonts w:ascii="Arial" w:eastAsia="等线" w:hAnsi="Arial"/>
          <w:kern w:val="0"/>
          <w:sz w:val="20"/>
          <w:szCs w:val="20"/>
          <w:lang w:val="en-US" w:eastAsia="zh-CN"/>
        </w:rPr>
        <w:t xml:space="preserve"> </w:t>
      </w:r>
      <w:r w:rsidR="00E46C97">
        <w:rPr>
          <w:rFonts w:ascii="Arial" w:eastAsia="等线" w:hAnsi="Arial"/>
          <w:kern w:val="0"/>
          <w:sz w:val="20"/>
          <w:szCs w:val="20"/>
          <w:lang w:val="en-US" w:eastAsia="zh-CN"/>
        </w:rPr>
        <w:t xml:space="preserve">To ensure packet reordering can be performed at the receiving side, </w:t>
      </w:r>
      <w:r w:rsidR="001365AB">
        <w:rPr>
          <w:rFonts w:ascii="Arial" w:eastAsia="等线" w:hAnsi="Arial"/>
          <w:kern w:val="0"/>
          <w:sz w:val="20"/>
          <w:szCs w:val="20"/>
          <w:lang w:val="en-US" w:eastAsia="zh-CN"/>
        </w:rPr>
        <w:t>the responsibility of PDCP SN assigning</w:t>
      </w:r>
      <w:r w:rsidR="001365AB" w:rsidRPr="001365AB">
        <w:rPr>
          <w:rFonts w:ascii="Arial" w:eastAsia="等线" w:hAnsi="Arial"/>
          <w:kern w:val="0"/>
          <w:sz w:val="20"/>
          <w:szCs w:val="20"/>
          <w:lang w:val="en-US" w:eastAsia="zh-CN"/>
        </w:rPr>
        <w:t xml:space="preserve"> </w:t>
      </w:r>
      <w:r w:rsidR="001365AB">
        <w:rPr>
          <w:rFonts w:ascii="Arial" w:eastAsia="等线" w:hAnsi="Arial"/>
          <w:kern w:val="0"/>
          <w:sz w:val="20"/>
          <w:szCs w:val="20"/>
          <w:lang w:val="en-US" w:eastAsia="zh-CN"/>
        </w:rPr>
        <w:t>shall be taken by only one node</w:t>
      </w:r>
      <w:r w:rsidR="00E46C97">
        <w:rPr>
          <w:rFonts w:ascii="Arial" w:eastAsia="等线" w:hAnsi="Arial"/>
          <w:kern w:val="0"/>
          <w:sz w:val="20"/>
          <w:szCs w:val="20"/>
          <w:lang w:val="en-US" w:eastAsia="zh-CN"/>
        </w:rPr>
        <w:t>, which is the source eNB</w:t>
      </w:r>
      <w:r w:rsidR="00B2472C">
        <w:rPr>
          <w:rFonts w:ascii="Arial" w:eastAsia="等线" w:hAnsi="Arial"/>
          <w:kern w:val="0"/>
          <w:sz w:val="20"/>
          <w:szCs w:val="20"/>
          <w:lang w:val="en-US" w:eastAsia="zh-CN"/>
        </w:rPr>
        <w:t>/gNB</w:t>
      </w:r>
      <w:r w:rsidR="00E46C97">
        <w:rPr>
          <w:rFonts w:ascii="Arial" w:eastAsia="等线" w:hAnsi="Arial"/>
          <w:kern w:val="0"/>
          <w:sz w:val="20"/>
          <w:szCs w:val="20"/>
          <w:lang w:val="en-US" w:eastAsia="zh-CN"/>
        </w:rPr>
        <w:t xml:space="preserve"> at least for the initial phase of dual active stack. </w:t>
      </w:r>
    </w:p>
    <w:p w:rsidR="00C253EC" w:rsidRDefault="008C5900" w:rsidP="00456DF4">
      <w:pPr>
        <w:widowControl/>
        <w:spacing w:after="120" w:line="240" w:lineRule="atLeast"/>
        <w:rPr>
          <w:rFonts w:ascii="Arial" w:eastAsia="等线" w:hAnsi="Arial"/>
          <w:kern w:val="0"/>
          <w:sz w:val="20"/>
          <w:szCs w:val="20"/>
          <w:lang w:val="en-US" w:eastAsia="zh-CN"/>
        </w:rPr>
      </w:pPr>
      <w:r>
        <w:rPr>
          <w:rFonts w:ascii="Arial" w:eastAsia="等线" w:hAnsi="Arial" w:hint="eastAsia"/>
          <w:kern w:val="0"/>
          <w:sz w:val="20"/>
          <w:szCs w:val="20"/>
          <w:lang w:val="en-US" w:eastAsia="zh-CN"/>
        </w:rPr>
        <w:t>A</w:t>
      </w:r>
      <w:r>
        <w:rPr>
          <w:rFonts w:ascii="Arial" w:eastAsia="等线" w:hAnsi="Arial"/>
          <w:kern w:val="0"/>
          <w:sz w:val="20"/>
          <w:szCs w:val="20"/>
          <w:lang w:val="en-US" w:eastAsia="zh-CN"/>
        </w:rPr>
        <w:t>t some time point</w:t>
      </w:r>
      <w:r w:rsidR="00E46C97">
        <w:rPr>
          <w:rFonts w:ascii="Arial" w:eastAsia="等线" w:hAnsi="Arial"/>
          <w:kern w:val="0"/>
          <w:sz w:val="20"/>
          <w:szCs w:val="20"/>
          <w:lang w:val="en-US" w:eastAsia="zh-CN"/>
        </w:rPr>
        <w:t xml:space="preserve"> later</w:t>
      </w:r>
      <w:r>
        <w:rPr>
          <w:rFonts w:ascii="Arial" w:eastAsia="等线" w:hAnsi="Arial"/>
          <w:kern w:val="0"/>
          <w:sz w:val="20"/>
          <w:szCs w:val="20"/>
          <w:lang w:val="en-US" w:eastAsia="zh-CN"/>
        </w:rPr>
        <w:t>, the</w:t>
      </w:r>
      <w:r w:rsidR="00D61A84">
        <w:rPr>
          <w:rFonts w:ascii="Arial" w:eastAsia="等线" w:hAnsi="Arial"/>
          <w:kern w:val="0"/>
          <w:sz w:val="20"/>
          <w:szCs w:val="20"/>
          <w:lang w:val="en-US" w:eastAsia="zh-CN"/>
        </w:rPr>
        <w:t xml:space="preserve"> DL</w:t>
      </w:r>
      <w:r>
        <w:rPr>
          <w:rFonts w:ascii="Arial" w:eastAsia="等线" w:hAnsi="Arial"/>
          <w:kern w:val="0"/>
          <w:sz w:val="20"/>
          <w:szCs w:val="20"/>
          <w:lang w:val="en-US" w:eastAsia="zh-CN"/>
        </w:rPr>
        <w:t xml:space="preserve"> PDCP SN allocation anchor should be switched to the target eNB</w:t>
      </w:r>
      <w:r w:rsidR="00B2472C">
        <w:rPr>
          <w:rFonts w:ascii="Arial" w:eastAsia="等线" w:hAnsi="Arial"/>
          <w:kern w:val="0"/>
          <w:sz w:val="20"/>
          <w:szCs w:val="20"/>
          <w:lang w:val="en-US" w:eastAsia="zh-CN"/>
        </w:rPr>
        <w:t>/gNB</w:t>
      </w:r>
      <w:r>
        <w:rPr>
          <w:rFonts w:ascii="Arial" w:eastAsia="等线" w:hAnsi="Arial"/>
          <w:kern w:val="0"/>
          <w:sz w:val="20"/>
          <w:szCs w:val="20"/>
          <w:lang w:val="en-US" w:eastAsia="zh-CN"/>
        </w:rPr>
        <w:t xml:space="preserve"> side.</w:t>
      </w:r>
      <w:r w:rsidR="00E46C97">
        <w:rPr>
          <w:rFonts w:ascii="Arial" w:eastAsia="等线" w:hAnsi="Arial"/>
          <w:kern w:val="0"/>
          <w:sz w:val="20"/>
          <w:szCs w:val="20"/>
          <w:lang w:val="en-US" w:eastAsia="zh-CN"/>
        </w:rPr>
        <w:t xml:space="preserve"> </w:t>
      </w:r>
      <w:r>
        <w:rPr>
          <w:rFonts w:ascii="Arial" w:eastAsia="等线" w:hAnsi="Arial"/>
          <w:kern w:val="0"/>
          <w:sz w:val="20"/>
          <w:szCs w:val="20"/>
          <w:lang w:val="en-US" w:eastAsia="zh-CN"/>
        </w:rPr>
        <w:t>The</w:t>
      </w:r>
      <w:r w:rsidR="00784634">
        <w:rPr>
          <w:rFonts w:ascii="Arial" w:eastAsia="等线" w:hAnsi="Arial"/>
          <w:kern w:val="0"/>
          <w:sz w:val="20"/>
          <w:szCs w:val="20"/>
          <w:lang w:val="en-US" w:eastAsia="zh-CN"/>
        </w:rPr>
        <w:t xml:space="preserve"> potential</w:t>
      </w:r>
      <w:r w:rsidR="00C35F8D">
        <w:rPr>
          <w:rFonts w:ascii="Arial" w:eastAsia="等线" w:hAnsi="Arial"/>
          <w:kern w:val="0"/>
          <w:sz w:val="20"/>
          <w:szCs w:val="20"/>
          <w:lang w:val="en-US" w:eastAsia="zh-CN"/>
        </w:rPr>
        <w:t xml:space="preserve"> time point could be</w:t>
      </w:r>
      <w:r w:rsidR="00C253EC">
        <w:rPr>
          <w:rFonts w:ascii="Arial" w:eastAsia="等线" w:hAnsi="Arial"/>
          <w:kern w:val="0"/>
          <w:sz w:val="20"/>
          <w:szCs w:val="20"/>
          <w:lang w:val="en-US" w:eastAsia="zh-CN"/>
        </w:rPr>
        <w:t>:</w:t>
      </w:r>
    </w:p>
    <w:p w:rsidR="00C253EC" w:rsidRPr="0047665D" w:rsidRDefault="0047665D" w:rsidP="00456DF4">
      <w:pPr>
        <w:widowControl/>
        <w:spacing w:after="120" w:line="240" w:lineRule="atLeast"/>
        <w:rPr>
          <w:rFonts w:ascii="Arial" w:eastAsia="等线" w:hAnsi="Arial"/>
          <w:b/>
          <w:kern w:val="0"/>
          <w:sz w:val="20"/>
          <w:szCs w:val="20"/>
          <w:lang w:val="en-US" w:eastAsia="zh-CN"/>
        </w:rPr>
      </w:pPr>
      <w:r>
        <w:rPr>
          <w:rFonts w:ascii="Arial" w:eastAsia="等线" w:hAnsi="Arial"/>
          <w:b/>
          <w:kern w:val="0"/>
          <w:sz w:val="20"/>
          <w:szCs w:val="20"/>
          <w:lang w:val="en-US" w:eastAsia="zh-CN"/>
        </w:rPr>
        <w:t xml:space="preserve">Option </w:t>
      </w:r>
      <w:r w:rsidR="008C5900" w:rsidRPr="0047665D">
        <w:rPr>
          <w:rFonts w:ascii="Arial" w:eastAsia="等线" w:hAnsi="Arial"/>
          <w:b/>
          <w:kern w:val="0"/>
          <w:sz w:val="20"/>
          <w:szCs w:val="20"/>
          <w:lang w:val="en-US" w:eastAsia="zh-CN"/>
        </w:rPr>
        <w:t>1</w:t>
      </w:r>
      <w:r w:rsidR="00C35F8D">
        <w:rPr>
          <w:rFonts w:ascii="Arial" w:eastAsia="等线" w:hAnsi="Arial"/>
          <w:b/>
          <w:kern w:val="0"/>
          <w:sz w:val="20"/>
          <w:szCs w:val="20"/>
          <w:lang w:val="en-US" w:eastAsia="zh-CN"/>
        </w:rPr>
        <w:t xml:space="preserve">. </w:t>
      </w:r>
      <w:r w:rsidR="008C5900" w:rsidRPr="0047665D">
        <w:rPr>
          <w:rFonts w:ascii="Arial" w:eastAsia="等线" w:hAnsi="Arial"/>
          <w:b/>
          <w:kern w:val="0"/>
          <w:sz w:val="20"/>
          <w:szCs w:val="20"/>
          <w:lang w:val="en-US" w:eastAsia="zh-CN"/>
        </w:rPr>
        <w:t>when source eNB</w:t>
      </w:r>
      <w:r w:rsidR="00B2472C" w:rsidRPr="0047665D">
        <w:rPr>
          <w:rFonts w:ascii="Arial" w:eastAsia="等线" w:hAnsi="Arial"/>
          <w:b/>
          <w:kern w:val="0"/>
          <w:sz w:val="20"/>
          <w:szCs w:val="20"/>
          <w:lang w:val="en-US" w:eastAsia="zh-CN"/>
        </w:rPr>
        <w:t>/gNB</w:t>
      </w:r>
      <w:r w:rsidR="008C5900" w:rsidRPr="0047665D">
        <w:rPr>
          <w:rFonts w:ascii="Arial" w:eastAsia="等线" w:hAnsi="Arial"/>
          <w:b/>
          <w:kern w:val="0"/>
          <w:sz w:val="20"/>
          <w:szCs w:val="20"/>
          <w:lang w:val="en-US" w:eastAsia="zh-CN"/>
        </w:rPr>
        <w:t xml:space="preserve"> is released; </w:t>
      </w:r>
    </w:p>
    <w:p w:rsidR="00784634" w:rsidRPr="0047665D" w:rsidRDefault="0047665D" w:rsidP="00456DF4">
      <w:pPr>
        <w:widowControl/>
        <w:spacing w:after="120" w:line="240" w:lineRule="atLeast"/>
        <w:rPr>
          <w:rFonts w:ascii="Arial" w:eastAsia="等线" w:hAnsi="Arial"/>
          <w:b/>
          <w:kern w:val="0"/>
          <w:sz w:val="20"/>
          <w:szCs w:val="20"/>
          <w:lang w:val="en-US" w:eastAsia="zh-CN"/>
        </w:rPr>
      </w:pPr>
      <w:r>
        <w:rPr>
          <w:rFonts w:ascii="Arial" w:eastAsia="等线" w:hAnsi="Arial"/>
          <w:b/>
          <w:kern w:val="0"/>
          <w:sz w:val="20"/>
          <w:szCs w:val="20"/>
          <w:lang w:val="en-US" w:eastAsia="zh-CN"/>
        </w:rPr>
        <w:t xml:space="preserve">Option </w:t>
      </w:r>
      <w:r w:rsidR="008C5900" w:rsidRPr="0047665D">
        <w:rPr>
          <w:rFonts w:ascii="Arial" w:eastAsia="等线" w:hAnsi="Arial"/>
          <w:b/>
          <w:kern w:val="0"/>
          <w:sz w:val="20"/>
          <w:szCs w:val="20"/>
          <w:lang w:val="en-US" w:eastAsia="zh-CN"/>
        </w:rPr>
        <w:t>2</w:t>
      </w:r>
      <w:r w:rsidR="00C35F8D">
        <w:rPr>
          <w:rFonts w:ascii="Arial" w:eastAsia="等线" w:hAnsi="Arial"/>
          <w:b/>
          <w:kern w:val="0"/>
          <w:sz w:val="20"/>
          <w:szCs w:val="20"/>
          <w:lang w:val="en-US" w:eastAsia="zh-CN"/>
        </w:rPr>
        <w:t xml:space="preserve">. </w:t>
      </w:r>
      <w:r w:rsidR="00C35F8D" w:rsidRPr="0047665D">
        <w:rPr>
          <w:rFonts w:ascii="Arial" w:eastAsia="等线" w:hAnsi="Arial"/>
          <w:b/>
          <w:kern w:val="0"/>
          <w:sz w:val="20"/>
          <w:szCs w:val="20"/>
          <w:lang w:val="en-US" w:eastAsia="zh-CN"/>
        </w:rPr>
        <w:t>sometime</w:t>
      </w:r>
      <w:r w:rsidR="00784634" w:rsidRPr="0047665D">
        <w:rPr>
          <w:rFonts w:ascii="Arial" w:eastAsia="等线" w:hAnsi="Arial"/>
          <w:b/>
          <w:kern w:val="0"/>
          <w:sz w:val="20"/>
          <w:szCs w:val="20"/>
          <w:lang w:val="en-US" w:eastAsia="zh-CN"/>
        </w:rPr>
        <w:t xml:space="preserve"> </w:t>
      </w:r>
      <w:r w:rsidR="008C5900" w:rsidRPr="0047665D">
        <w:rPr>
          <w:rFonts w:ascii="Arial" w:eastAsia="等线" w:hAnsi="Arial"/>
          <w:b/>
          <w:kern w:val="0"/>
          <w:sz w:val="20"/>
          <w:szCs w:val="20"/>
          <w:lang w:val="en-US" w:eastAsia="zh-CN"/>
        </w:rPr>
        <w:t>before source eNB</w:t>
      </w:r>
      <w:r w:rsidR="00B2472C" w:rsidRPr="0047665D">
        <w:rPr>
          <w:rFonts w:ascii="Arial" w:eastAsia="等线" w:hAnsi="Arial"/>
          <w:b/>
          <w:kern w:val="0"/>
          <w:sz w:val="20"/>
          <w:szCs w:val="20"/>
          <w:lang w:val="en-US" w:eastAsia="zh-CN"/>
        </w:rPr>
        <w:t>/gNB</w:t>
      </w:r>
      <w:r w:rsidR="008C5900" w:rsidRPr="0047665D">
        <w:rPr>
          <w:rFonts w:ascii="Arial" w:eastAsia="等线" w:hAnsi="Arial"/>
          <w:b/>
          <w:kern w:val="0"/>
          <w:sz w:val="20"/>
          <w:szCs w:val="20"/>
          <w:lang w:val="en-US" w:eastAsia="zh-CN"/>
        </w:rPr>
        <w:t xml:space="preserve"> is released</w:t>
      </w:r>
      <w:r w:rsidR="00C253EC" w:rsidRPr="0047665D">
        <w:rPr>
          <w:rFonts w:ascii="Arial" w:eastAsia="等线" w:hAnsi="Arial"/>
          <w:b/>
          <w:kern w:val="0"/>
          <w:sz w:val="20"/>
          <w:szCs w:val="20"/>
          <w:lang w:val="en-US" w:eastAsia="zh-CN"/>
        </w:rPr>
        <w:t>, e.g. when UE access successfully to the target eNB/gNB</w:t>
      </w:r>
      <w:r w:rsidR="00E46C97" w:rsidRPr="0047665D">
        <w:rPr>
          <w:rFonts w:ascii="Arial" w:eastAsia="等线" w:hAnsi="Arial"/>
          <w:b/>
          <w:kern w:val="0"/>
          <w:sz w:val="20"/>
          <w:szCs w:val="20"/>
          <w:lang w:val="en-US" w:eastAsia="zh-CN"/>
        </w:rPr>
        <w:t>.</w:t>
      </w:r>
      <w:r w:rsidR="00784634" w:rsidRPr="0047665D">
        <w:rPr>
          <w:rFonts w:ascii="Arial" w:eastAsia="等线" w:hAnsi="Arial"/>
          <w:b/>
          <w:kern w:val="0"/>
          <w:sz w:val="20"/>
          <w:szCs w:val="20"/>
          <w:lang w:val="en-US" w:eastAsia="zh-CN"/>
        </w:rPr>
        <w:t xml:space="preserve"> </w:t>
      </w:r>
    </w:p>
    <w:p w:rsidR="0047665D" w:rsidRDefault="0047665D" w:rsidP="00456DF4">
      <w:pPr>
        <w:widowControl/>
        <w:spacing w:after="120" w:line="240" w:lineRule="atLeast"/>
        <w:rPr>
          <w:rFonts w:ascii="Arial" w:eastAsia="等线" w:hAnsi="Arial"/>
          <w:kern w:val="0"/>
          <w:sz w:val="20"/>
          <w:szCs w:val="20"/>
          <w:lang w:val="en-US" w:eastAsia="zh-CN"/>
        </w:rPr>
      </w:pPr>
    </w:p>
    <w:p w:rsidR="00803FCA" w:rsidRDefault="00D61A84" w:rsidP="00456DF4">
      <w:pPr>
        <w:widowControl/>
        <w:spacing w:after="120" w:line="240" w:lineRule="atLeast"/>
        <w:rPr>
          <w:rFonts w:ascii="Arial" w:eastAsia="等线" w:hAnsi="Arial"/>
          <w:kern w:val="0"/>
          <w:sz w:val="20"/>
          <w:szCs w:val="20"/>
          <w:lang w:val="en-US" w:eastAsia="zh-CN"/>
        </w:rPr>
      </w:pPr>
      <w:r>
        <w:rPr>
          <w:rFonts w:ascii="Arial" w:eastAsia="等线" w:hAnsi="Arial"/>
          <w:kern w:val="0"/>
          <w:sz w:val="20"/>
          <w:szCs w:val="20"/>
          <w:lang w:val="en-US" w:eastAsia="zh-CN"/>
        </w:rPr>
        <w:t>Firstly, t</w:t>
      </w:r>
      <w:r w:rsidR="00784634">
        <w:rPr>
          <w:rFonts w:ascii="Arial" w:eastAsia="等线" w:hAnsi="Arial"/>
          <w:kern w:val="0"/>
          <w:sz w:val="20"/>
          <w:szCs w:val="20"/>
          <w:lang w:val="en-US" w:eastAsia="zh-CN"/>
        </w:rPr>
        <w:t>he switch of PDCP anchor should be ac</w:t>
      </w:r>
      <w:r w:rsidR="0047665D">
        <w:rPr>
          <w:rFonts w:ascii="Arial" w:eastAsia="等线" w:hAnsi="Arial"/>
          <w:kern w:val="0"/>
          <w:sz w:val="20"/>
          <w:szCs w:val="20"/>
          <w:lang w:val="en-US" w:eastAsia="zh-CN"/>
        </w:rPr>
        <w:t>companied with</w:t>
      </w:r>
      <w:r w:rsidR="00784634">
        <w:rPr>
          <w:rFonts w:ascii="Arial" w:eastAsia="等线" w:hAnsi="Arial"/>
          <w:kern w:val="0"/>
          <w:sz w:val="20"/>
          <w:szCs w:val="20"/>
          <w:lang w:val="en-US" w:eastAsia="zh-CN"/>
        </w:rPr>
        <w:t xml:space="preserve"> path switch procedure, otherwise, the packets have to be forward</w:t>
      </w:r>
      <w:r>
        <w:rPr>
          <w:rFonts w:ascii="Arial" w:eastAsia="等线" w:hAnsi="Arial"/>
          <w:kern w:val="0"/>
          <w:sz w:val="20"/>
          <w:szCs w:val="20"/>
          <w:lang w:val="en-US" w:eastAsia="zh-CN"/>
        </w:rPr>
        <w:t>ed</w:t>
      </w:r>
      <w:r w:rsidR="00784634">
        <w:rPr>
          <w:rFonts w:ascii="Arial" w:eastAsia="等线" w:hAnsi="Arial"/>
          <w:kern w:val="0"/>
          <w:sz w:val="20"/>
          <w:szCs w:val="20"/>
          <w:lang w:val="en-US" w:eastAsia="zh-CN"/>
        </w:rPr>
        <w:t xml:space="preserve"> </w:t>
      </w:r>
      <w:r w:rsidR="00B4255C">
        <w:rPr>
          <w:rFonts w:ascii="Arial" w:eastAsia="等线" w:hAnsi="Arial"/>
          <w:kern w:val="0"/>
          <w:sz w:val="20"/>
          <w:szCs w:val="20"/>
          <w:lang w:val="en-US" w:eastAsia="zh-CN"/>
        </w:rPr>
        <w:t xml:space="preserve">from the source eNN/gNB </w:t>
      </w:r>
      <w:r w:rsidR="00784634">
        <w:rPr>
          <w:rFonts w:ascii="Arial" w:eastAsia="等线" w:hAnsi="Arial"/>
          <w:kern w:val="0"/>
          <w:sz w:val="20"/>
          <w:szCs w:val="20"/>
          <w:lang w:val="en-US" w:eastAsia="zh-CN"/>
        </w:rPr>
        <w:t>to the target eNB</w:t>
      </w:r>
      <w:r w:rsidR="00B2472C">
        <w:rPr>
          <w:rFonts w:ascii="Arial" w:eastAsia="等线" w:hAnsi="Arial"/>
          <w:kern w:val="0"/>
          <w:sz w:val="20"/>
          <w:szCs w:val="20"/>
          <w:lang w:val="en-US" w:eastAsia="zh-CN"/>
        </w:rPr>
        <w:t>/gNB</w:t>
      </w:r>
      <w:r w:rsidR="00803FCA">
        <w:rPr>
          <w:rFonts w:ascii="Arial" w:eastAsia="等线" w:hAnsi="Arial"/>
          <w:kern w:val="0"/>
          <w:sz w:val="20"/>
          <w:szCs w:val="20"/>
          <w:lang w:val="en-US" w:eastAsia="zh-CN"/>
        </w:rPr>
        <w:t xml:space="preserve"> for SN allocation. This is not expected as it</w:t>
      </w:r>
      <w:r w:rsidR="00784634">
        <w:rPr>
          <w:rFonts w:ascii="Arial" w:eastAsia="等线" w:hAnsi="Arial"/>
          <w:kern w:val="0"/>
          <w:sz w:val="20"/>
          <w:szCs w:val="20"/>
          <w:lang w:val="en-US" w:eastAsia="zh-CN"/>
        </w:rPr>
        <w:t xml:space="preserve"> would introduce additional X2/Xn latency. </w:t>
      </w:r>
    </w:p>
    <w:p w:rsidR="0047665D" w:rsidRPr="0047665D" w:rsidRDefault="0047665D" w:rsidP="00456DF4">
      <w:pPr>
        <w:widowControl/>
        <w:spacing w:after="120" w:line="240" w:lineRule="atLeast"/>
        <w:rPr>
          <w:rFonts w:ascii="Arial" w:eastAsia="等线" w:hAnsi="Arial"/>
          <w:b/>
          <w:kern w:val="0"/>
          <w:sz w:val="20"/>
          <w:szCs w:val="20"/>
          <w:lang w:val="en-US" w:eastAsia="zh-CN"/>
        </w:rPr>
      </w:pPr>
      <w:r w:rsidRPr="0047665D">
        <w:rPr>
          <w:rFonts w:ascii="Arial" w:eastAsia="等线" w:hAnsi="Arial"/>
          <w:b/>
          <w:kern w:val="0"/>
          <w:sz w:val="20"/>
          <w:szCs w:val="20"/>
          <w:lang w:val="en-US" w:eastAsia="zh-CN"/>
        </w:rPr>
        <w:t xml:space="preserve">Observation 1: the switch of </w:t>
      </w:r>
      <w:r w:rsidR="00D61A84">
        <w:rPr>
          <w:rFonts w:ascii="Arial" w:eastAsia="等线" w:hAnsi="Arial"/>
          <w:b/>
          <w:kern w:val="0"/>
          <w:sz w:val="20"/>
          <w:szCs w:val="20"/>
          <w:lang w:val="en-US" w:eastAsia="zh-CN"/>
        </w:rPr>
        <w:t xml:space="preserve">DL </w:t>
      </w:r>
      <w:r w:rsidRPr="0047665D">
        <w:rPr>
          <w:rFonts w:ascii="Arial" w:eastAsia="等线" w:hAnsi="Arial"/>
          <w:b/>
          <w:kern w:val="0"/>
          <w:sz w:val="20"/>
          <w:szCs w:val="20"/>
          <w:lang w:val="en-US" w:eastAsia="zh-CN"/>
        </w:rPr>
        <w:t>PDCP SN allocation anchor should be accompanied with path switch procedure</w:t>
      </w:r>
    </w:p>
    <w:p w:rsidR="00803FCA" w:rsidRDefault="00803FCA" w:rsidP="00456DF4">
      <w:pPr>
        <w:widowControl/>
        <w:spacing w:after="120" w:line="240" w:lineRule="atLeast"/>
        <w:rPr>
          <w:rFonts w:ascii="Arial" w:eastAsia="等线" w:hAnsi="Arial"/>
          <w:kern w:val="0"/>
          <w:sz w:val="20"/>
          <w:szCs w:val="20"/>
          <w:lang w:val="en-US" w:eastAsia="zh-CN"/>
        </w:rPr>
      </w:pPr>
      <w:r>
        <w:rPr>
          <w:rFonts w:ascii="Arial" w:eastAsia="等线" w:hAnsi="Arial"/>
          <w:kern w:val="0"/>
          <w:sz w:val="20"/>
          <w:szCs w:val="20"/>
          <w:lang w:val="en-US" w:eastAsia="zh-CN"/>
        </w:rPr>
        <w:t>Additionally,</w:t>
      </w:r>
      <w:r w:rsidR="008D086A">
        <w:rPr>
          <w:rFonts w:ascii="Arial" w:eastAsia="等线" w:hAnsi="Arial"/>
          <w:kern w:val="0"/>
          <w:sz w:val="20"/>
          <w:szCs w:val="20"/>
          <w:lang w:val="en-US" w:eastAsia="zh-CN"/>
        </w:rPr>
        <w:t xml:space="preserve"> in case of the PDCP SN anchor is switched to the target side, </w:t>
      </w:r>
      <w:r w:rsidR="00D61A84">
        <w:rPr>
          <w:rFonts w:ascii="Arial" w:eastAsia="等线" w:hAnsi="Arial"/>
          <w:kern w:val="0"/>
          <w:sz w:val="20"/>
          <w:szCs w:val="20"/>
          <w:lang w:val="en-US" w:eastAsia="zh-CN"/>
        </w:rPr>
        <w:t>and</w:t>
      </w:r>
      <w:r w:rsidR="008D086A">
        <w:rPr>
          <w:rFonts w:ascii="Arial" w:eastAsia="等线" w:hAnsi="Arial"/>
          <w:kern w:val="0"/>
          <w:sz w:val="20"/>
          <w:szCs w:val="20"/>
          <w:lang w:val="en-US" w:eastAsia="zh-CN"/>
        </w:rPr>
        <w:t xml:space="preserve"> the source node is not released, </w:t>
      </w:r>
      <w:r>
        <w:rPr>
          <w:rFonts w:ascii="Arial" w:eastAsia="等线" w:hAnsi="Arial"/>
          <w:kern w:val="0"/>
          <w:sz w:val="20"/>
          <w:szCs w:val="20"/>
          <w:lang w:val="en-US" w:eastAsia="zh-CN"/>
        </w:rPr>
        <w:t>additional standardization effort is n</w:t>
      </w:r>
      <w:r w:rsidR="008D086A">
        <w:rPr>
          <w:rFonts w:ascii="Arial" w:eastAsia="等线" w:hAnsi="Arial"/>
          <w:kern w:val="0"/>
          <w:sz w:val="20"/>
          <w:szCs w:val="20"/>
          <w:lang w:val="en-US" w:eastAsia="zh-CN"/>
        </w:rPr>
        <w:t>eeded to specify the behavior that</w:t>
      </w:r>
      <w:r>
        <w:rPr>
          <w:rFonts w:ascii="Arial" w:eastAsia="等线" w:hAnsi="Arial"/>
          <w:kern w:val="0"/>
          <w:sz w:val="20"/>
          <w:szCs w:val="20"/>
          <w:lang w:val="en-US" w:eastAsia="zh-CN"/>
        </w:rPr>
        <w:t xml:space="preserve"> target </w:t>
      </w:r>
      <w:r w:rsidR="008D086A">
        <w:rPr>
          <w:rFonts w:ascii="Arial" w:eastAsia="等线" w:hAnsi="Arial"/>
          <w:kern w:val="0"/>
          <w:sz w:val="20"/>
          <w:szCs w:val="20"/>
          <w:lang w:val="en-US" w:eastAsia="zh-CN"/>
        </w:rPr>
        <w:t>node</w:t>
      </w:r>
      <w:r>
        <w:rPr>
          <w:rFonts w:ascii="Arial" w:eastAsia="等线" w:hAnsi="Arial"/>
          <w:kern w:val="0"/>
          <w:sz w:val="20"/>
          <w:szCs w:val="20"/>
          <w:lang w:val="en-US" w:eastAsia="zh-CN"/>
        </w:rPr>
        <w:t xml:space="preserve"> forward packet</w:t>
      </w:r>
      <w:r w:rsidR="00B4255C">
        <w:rPr>
          <w:rFonts w:ascii="Arial" w:eastAsia="等线" w:hAnsi="Arial"/>
          <w:kern w:val="0"/>
          <w:sz w:val="20"/>
          <w:szCs w:val="20"/>
          <w:lang w:val="en-US" w:eastAsia="zh-CN"/>
        </w:rPr>
        <w:t>s</w:t>
      </w:r>
      <w:r w:rsidR="00B4255C" w:rsidRPr="00B4255C">
        <w:rPr>
          <w:rFonts w:ascii="Arial" w:eastAsia="等线" w:hAnsi="Arial"/>
          <w:kern w:val="0"/>
          <w:sz w:val="20"/>
          <w:szCs w:val="20"/>
          <w:lang w:val="en-US" w:eastAsia="zh-CN"/>
        </w:rPr>
        <w:t xml:space="preserve"> </w:t>
      </w:r>
      <w:r w:rsidR="00B4255C">
        <w:rPr>
          <w:rFonts w:ascii="Arial" w:eastAsia="等线" w:hAnsi="Arial"/>
          <w:kern w:val="0"/>
          <w:sz w:val="20"/>
          <w:szCs w:val="20"/>
          <w:lang w:val="en-US" w:eastAsia="zh-CN"/>
        </w:rPr>
        <w:t>back</w:t>
      </w:r>
      <w:r>
        <w:rPr>
          <w:rFonts w:ascii="Arial" w:eastAsia="等线" w:hAnsi="Arial"/>
          <w:kern w:val="0"/>
          <w:sz w:val="20"/>
          <w:szCs w:val="20"/>
          <w:lang w:val="en-US" w:eastAsia="zh-CN"/>
        </w:rPr>
        <w:t xml:space="preserve"> to the source </w:t>
      </w:r>
      <w:r w:rsidR="008D086A">
        <w:rPr>
          <w:rFonts w:ascii="Arial" w:eastAsia="等线" w:hAnsi="Arial"/>
          <w:kern w:val="0"/>
          <w:sz w:val="20"/>
          <w:szCs w:val="20"/>
          <w:lang w:val="en-US" w:eastAsia="zh-CN"/>
        </w:rPr>
        <w:t>node</w:t>
      </w:r>
      <w:r>
        <w:rPr>
          <w:rFonts w:ascii="Arial" w:eastAsia="等线" w:hAnsi="Arial"/>
          <w:kern w:val="0"/>
          <w:sz w:val="20"/>
          <w:szCs w:val="20"/>
          <w:lang w:val="en-US" w:eastAsia="zh-CN"/>
        </w:rPr>
        <w:t xml:space="preserve"> for transmission</w:t>
      </w:r>
      <w:r w:rsidR="00D61A84">
        <w:rPr>
          <w:rFonts w:ascii="Arial" w:eastAsia="等线" w:hAnsi="Arial"/>
          <w:kern w:val="0"/>
          <w:sz w:val="20"/>
          <w:szCs w:val="20"/>
          <w:lang w:val="en-US" w:eastAsia="zh-CN"/>
        </w:rPr>
        <w:t>, a</w:t>
      </w:r>
      <w:r>
        <w:rPr>
          <w:rFonts w:ascii="Arial" w:eastAsia="等线" w:hAnsi="Arial"/>
          <w:kern w:val="0"/>
          <w:sz w:val="20"/>
          <w:szCs w:val="20"/>
          <w:lang w:val="en-US" w:eastAsia="zh-CN"/>
        </w:rPr>
        <w:t xml:space="preserve">nd </w:t>
      </w:r>
      <w:r w:rsidR="008D086A">
        <w:rPr>
          <w:rFonts w:ascii="Arial" w:eastAsia="等线" w:hAnsi="Arial"/>
          <w:kern w:val="0"/>
          <w:sz w:val="20"/>
          <w:szCs w:val="20"/>
          <w:lang w:val="en-US" w:eastAsia="zh-CN"/>
        </w:rPr>
        <w:t xml:space="preserve">there is </w:t>
      </w:r>
      <w:r w:rsidR="00D61A84">
        <w:rPr>
          <w:rFonts w:ascii="Arial" w:eastAsia="等线" w:hAnsi="Arial"/>
          <w:kern w:val="0"/>
          <w:sz w:val="20"/>
          <w:szCs w:val="20"/>
          <w:lang w:val="en-US" w:eastAsia="zh-CN"/>
        </w:rPr>
        <w:t>no</w:t>
      </w:r>
      <w:r>
        <w:rPr>
          <w:rFonts w:ascii="Arial" w:eastAsia="等线" w:hAnsi="Arial"/>
          <w:kern w:val="0"/>
          <w:sz w:val="20"/>
          <w:szCs w:val="20"/>
          <w:lang w:val="en-US" w:eastAsia="zh-CN"/>
        </w:rPr>
        <w:t xml:space="preserve"> </w:t>
      </w:r>
      <w:r w:rsidR="00D61A84">
        <w:rPr>
          <w:rFonts w:ascii="Arial" w:eastAsia="等线" w:hAnsi="Arial"/>
          <w:kern w:val="0"/>
          <w:sz w:val="20"/>
          <w:szCs w:val="20"/>
          <w:lang w:val="en-US" w:eastAsia="zh-CN"/>
        </w:rPr>
        <w:t>obvious</w:t>
      </w:r>
      <w:r>
        <w:rPr>
          <w:rFonts w:ascii="Arial" w:eastAsia="等线" w:hAnsi="Arial"/>
          <w:kern w:val="0"/>
          <w:sz w:val="20"/>
          <w:szCs w:val="20"/>
          <w:lang w:val="en-US" w:eastAsia="zh-CN"/>
        </w:rPr>
        <w:t xml:space="preserve"> benefit for this. </w:t>
      </w:r>
      <w:r w:rsidR="008D086A">
        <w:rPr>
          <w:rFonts w:ascii="Arial" w:eastAsia="等线" w:hAnsi="Arial"/>
          <w:kern w:val="0"/>
          <w:sz w:val="20"/>
          <w:szCs w:val="20"/>
          <w:lang w:val="en-US" w:eastAsia="zh-CN"/>
        </w:rPr>
        <w:t>If packets</w:t>
      </w:r>
      <w:r w:rsidR="00B4255C">
        <w:rPr>
          <w:rFonts w:ascii="Arial" w:eastAsia="等线" w:hAnsi="Arial"/>
          <w:kern w:val="0"/>
          <w:sz w:val="20"/>
          <w:szCs w:val="20"/>
          <w:lang w:val="en-US" w:eastAsia="zh-CN"/>
        </w:rPr>
        <w:t xml:space="preserve"> received by the target fro</w:t>
      </w:r>
      <w:r w:rsidR="00D61A84">
        <w:rPr>
          <w:rFonts w:ascii="Arial" w:eastAsia="等线" w:hAnsi="Arial"/>
          <w:kern w:val="0"/>
          <w:sz w:val="20"/>
          <w:szCs w:val="20"/>
          <w:lang w:val="en-US" w:eastAsia="zh-CN"/>
        </w:rPr>
        <w:t>m core network</w:t>
      </w:r>
      <w:r w:rsidR="008D086A">
        <w:rPr>
          <w:rFonts w:ascii="Arial" w:eastAsia="等线" w:hAnsi="Arial"/>
          <w:kern w:val="0"/>
          <w:sz w:val="20"/>
          <w:szCs w:val="20"/>
          <w:lang w:val="en-US" w:eastAsia="zh-CN"/>
        </w:rPr>
        <w:t xml:space="preserve"> are not sent to the source node, it means that the source </w:t>
      </w:r>
      <w:r w:rsidR="00C35F8D">
        <w:rPr>
          <w:rFonts w:ascii="Arial" w:eastAsia="等线" w:hAnsi="Arial"/>
          <w:kern w:val="0"/>
          <w:sz w:val="20"/>
          <w:szCs w:val="20"/>
          <w:lang w:val="en-US" w:eastAsia="zh-CN"/>
        </w:rPr>
        <w:t>node</w:t>
      </w:r>
      <w:r w:rsidR="008D086A">
        <w:rPr>
          <w:rFonts w:ascii="Arial" w:eastAsia="等线" w:hAnsi="Arial"/>
          <w:kern w:val="0"/>
          <w:sz w:val="20"/>
          <w:szCs w:val="20"/>
          <w:lang w:val="en-US" w:eastAsia="zh-CN"/>
        </w:rPr>
        <w:t xml:space="preserve"> can on</w:t>
      </w:r>
      <w:r w:rsidR="00C35F8D">
        <w:rPr>
          <w:rFonts w:ascii="Arial" w:eastAsia="等线" w:hAnsi="Arial"/>
          <w:kern w:val="0"/>
          <w:sz w:val="20"/>
          <w:szCs w:val="20"/>
          <w:lang w:val="en-US" w:eastAsia="zh-CN"/>
        </w:rPr>
        <w:t>l</w:t>
      </w:r>
      <w:r w:rsidR="008D086A">
        <w:rPr>
          <w:rFonts w:ascii="Arial" w:eastAsia="等线" w:hAnsi="Arial"/>
          <w:kern w:val="0"/>
          <w:sz w:val="20"/>
          <w:szCs w:val="20"/>
          <w:lang w:val="en-US" w:eastAsia="zh-CN"/>
        </w:rPr>
        <w:t>y drain the buffered packets</w:t>
      </w:r>
      <w:r w:rsidR="00D61A84">
        <w:rPr>
          <w:rFonts w:ascii="Arial" w:eastAsia="等线" w:hAnsi="Arial"/>
          <w:kern w:val="0"/>
          <w:sz w:val="20"/>
          <w:szCs w:val="20"/>
          <w:lang w:val="en-US" w:eastAsia="zh-CN"/>
        </w:rPr>
        <w:t xml:space="preserve">, the benefit of </w:t>
      </w:r>
      <w:r w:rsidR="003039A6">
        <w:rPr>
          <w:rFonts w:ascii="Arial" w:eastAsia="等线" w:hAnsi="Arial"/>
          <w:kern w:val="0"/>
          <w:sz w:val="20"/>
          <w:szCs w:val="20"/>
          <w:lang w:val="en-US" w:eastAsia="zh-CN"/>
        </w:rPr>
        <w:t xml:space="preserve">keep source </w:t>
      </w:r>
      <w:r w:rsidR="00B4255C">
        <w:rPr>
          <w:rFonts w:ascii="Arial" w:eastAsia="等线" w:hAnsi="Arial"/>
          <w:kern w:val="0"/>
          <w:sz w:val="20"/>
          <w:szCs w:val="20"/>
          <w:lang w:val="en-US" w:eastAsia="zh-CN"/>
        </w:rPr>
        <w:t>node</w:t>
      </w:r>
      <w:r w:rsidR="003039A6">
        <w:rPr>
          <w:rFonts w:ascii="Arial" w:eastAsia="等线" w:hAnsi="Arial"/>
          <w:kern w:val="0"/>
          <w:sz w:val="20"/>
          <w:szCs w:val="20"/>
          <w:lang w:val="en-US" w:eastAsia="zh-CN"/>
        </w:rPr>
        <w:t xml:space="preserve"> is even smaller</w:t>
      </w:r>
      <w:r w:rsidR="00D61A84">
        <w:rPr>
          <w:rFonts w:ascii="Arial" w:eastAsia="等线" w:hAnsi="Arial"/>
          <w:kern w:val="0"/>
          <w:sz w:val="20"/>
          <w:szCs w:val="20"/>
          <w:lang w:val="en-US" w:eastAsia="zh-CN"/>
        </w:rPr>
        <w:t>.</w:t>
      </w:r>
      <w:r w:rsidR="008D086A">
        <w:rPr>
          <w:rFonts w:ascii="Arial" w:eastAsia="等线" w:hAnsi="Arial"/>
          <w:kern w:val="0"/>
          <w:sz w:val="20"/>
          <w:szCs w:val="20"/>
          <w:lang w:val="en-US" w:eastAsia="zh-CN"/>
        </w:rPr>
        <w:t xml:space="preserve"> </w:t>
      </w:r>
      <w:r w:rsidR="00D61A84">
        <w:rPr>
          <w:rFonts w:ascii="Arial" w:eastAsia="等线" w:hAnsi="Arial"/>
          <w:kern w:val="0"/>
          <w:sz w:val="20"/>
          <w:szCs w:val="20"/>
          <w:lang w:val="en-US" w:eastAsia="zh-CN"/>
        </w:rPr>
        <w:t>A</w:t>
      </w:r>
      <w:r w:rsidR="008D086A">
        <w:rPr>
          <w:rFonts w:ascii="Arial" w:eastAsia="等线" w:hAnsi="Arial"/>
          <w:kern w:val="0"/>
          <w:sz w:val="20"/>
          <w:szCs w:val="20"/>
          <w:lang w:val="en-US" w:eastAsia="zh-CN"/>
        </w:rPr>
        <w:t xml:space="preserve">nd additional X2/Xn messages are needed to </w:t>
      </w:r>
      <w:r w:rsidR="00C35F8D">
        <w:rPr>
          <w:rFonts w:ascii="Arial" w:eastAsia="等线" w:hAnsi="Arial"/>
          <w:kern w:val="0"/>
          <w:sz w:val="20"/>
          <w:szCs w:val="20"/>
          <w:lang w:val="en-US" w:eastAsia="zh-CN"/>
        </w:rPr>
        <w:t xml:space="preserve">release the source node. </w:t>
      </w:r>
      <w:r>
        <w:rPr>
          <w:rFonts w:ascii="Arial" w:eastAsia="等线" w:hAnsi="Arial"/>
          <w:kern w:val="0"/>
          <w:sz w:val="20"/>
          <w:szCs w:val="20"/>
          <w:lang w:val="en-US" w:eastAsia="zh-CN"/>
        </w:rPr>
        <w:t>Therefore, we think</w:t>
      </w:r>
      <w:r w:rsidR="003039A6">
        <w:rPr>
          <w:rFonts w:ascii="Arial" w:eastAsia="等线" w:hAnsi="Arial"/>
          <w:kern w:val="0"/>
          <w:sz w:val="20"/>
          <w:szCs w:val="20"/>
          <w:lang w:val="en-US" w:eastAsia="zh-CN"/>
        </w:rPr>
        <w:t xml:space="preserve"> option 1) is simpler and </w:t>
      </w:r>
      <w:r w:rsidR="00B4255C">
        <w:rPr>
          <w:rFonts w:ascii="Arial" w:eastAsia="等线" w:hAnsi="Arial"/>
          <w:kern w:val="0"/>
          <w:sz w:val="20"/>
          <w:szCs w:val="20"/>
          <w:lang w:val="en-US" w:eastAsia="zh-CN"/>
        </w:rPr>
        <w:t xml:space="preserve">more </w:t>
      </w:r>
      <w:r w:rsidR="003039A6">
        <w:rPr>
          <w:rFonts w:ascii="Arial" w:eastAsia="等线" w:hAnsi="Arial"/>
          <w:kern w:val="0"/>
          <w:sz w:val="20"/>
          <w:szCs w:val="20"/>
          <w:lang w:val="en-US" w:eastAsia="zh-CN"/>
        </w:rPr>
        <w:t>straightforward</w:t>
      </w:r>
      <w:r w:rsidR="00C35F8D">
        <w:rPr>
          <w:rFonts w:ascii="Arial" w:eastAsia="等线" w:hAnsi="Arial"/>
          <w:kern w:val="0"/>
          <w:sz w:val="20"/>
          <w:szCs w:val="20"/>
          <w:lang w:val="en-US" w:eastAsia="zh-CN"/>
        </w:rPr>
        <w:t>, i.e.</w:t>
      </w:r>
      <w:r>
        <w:rPr>
          <w:rFonts w:ascii="Arial" w:eastAsia="等线" w:hAnsi="Arial"/>
          <w:kern w:val="0"/>
          <w:sz w:val="20"/>
          <w:szCs w:val="20"/>
          <w:lang w:val="en-US" w:eastAsia="zh-CN"/>
        </w:rPr>
        <w:t xml:space="preserve"> the PDCP anchor is switched</w:t>
      </w:r>
      <w:r w:rsidR="00C35F8D">
        <w:rPr>
          <w:rFonts w:ascii="Arial" w:eastAsia="等线" w:hAnsi="Arial"/>
          <w:kern w:val="0"/>
          <w:sz w:val="20"/>
          <w:szCs w:val="20"/>
          <w:lang w:val="en-US" w:eastAsia="zh-CN"/>
        </w:rPr>
        <w:t xml:space="preserve"> to the target </w:t>
      </w:r>
      <w:r w:rsidR="003039A6">
        <w:rPr>
          <w:rFonts w:ascii="Arial" w:eastAsia="等线" w:hAnsi="Arial"/>
          <w:kern w:val="0"/>
          <w:sz w:val="20"/>
          <w:szCs w:val="20"/>
          <w:lang w:val="en-US" w:eastAsia="zh-CN"/>
        </w:rPr>
        <w:t xml:space="preserve">only </w:t>
      </w:r>
      <w:r>
        <w:rPr>
          <w:rFonts w:ascii="Arial" w:eastAsia="等线" w:hAnsi="Arial"/>
          <w:kern w:val="0"/>
          <w:sz w:val="20"/>
          <w:szCs w:val="20"/>
          <w:lang w:val="en-US" w:eastAsia="zh-CN"/>
        </w:rPr>
        <w:t>when source eNB/gNB is released.</w:t>
      </w:r>
    </w:p>
    <w:p w:rsidR="008C5900" w:rsidRPr="00B2472C" w:rsidRDefault="008C5900" w:rsidP="00B2472C">
      <w:pPr>
        <w:spacing w:after="40" w:line="240" w:lineRule="atLeast"/>
        <w:rPr>
          <w:rFonts w:ascii="Arial" w:eastAsia="等线" w:hAnsi="Arial"/>
          <w:b/>
          <w:kern w:val="0"/>
          <w:sz w:val="20"/>
          <w:szCs w:val="20"/>
          <w:lang w:eastAsia="zh-CN"/>
        </w:rPr>
      </w:pPr>
      <w:r w:rsidRPr="000F748E">
        <w:rPr>
          <w:rFonts w:ascii="Arial" w:eastAsia="等线" w:hAnsi="Arial"/>
          <w:b/>
          <w:kern w:val="0"/>
          <w:sz w:val="20"/>
          <w:szCs w:val="20"/>
          <w:lang w:eastAsia="zh-CN"/>
        </w:rPr>
        <w:t xml:space="preserve">Proposal </w:t>
      </w:r>
      <w:r w:rsidR="00AA147D">
        <w:rPr>
          <w:rFonts w:ascii="Arial" w:eastAsia="等线" w:hAnsi="Arial"/>
          <w:b/>
          <w:kern w:val="0"/>
          <w:sz w:val="20"/>
          <w:szCs w:val="20"/>
          <w:lang w:eastAsia="zh-CN"/>
        </w:rPr>
        <w:t>1</w:t>
      </w:r>
      <w:r w:rsidRPr="000F748E">
        <w:rPr>
          <w:rFonts w:ascii="Arial" w:eastAsia="等线" w:hAnsi="Arial"/>
          <w:b/>
          <w:kern w:val="0"/>
          <w:sz w:val="20"/>
          <w:szCs w:val="20"/>
          <w:lang w:eastAsia="zh-CN"/>
        </w:rPr>
        <w:t xml:space="preserve">: the </w:t>
      </w:r>
      <w:r w:rsidR="00B2472C">
        <w:rPr>
          <w:rFonts w:ascii="Arial" w:eastAsia="等线" w:hAnsi="Arial"/>
          <w:b/>
          <w:kern w:val="0"/>
          <w:sz w:val="20"/>
          <w:szCs w:val="20"/>
          <w:lang w:eastAsia="zh-CN"/>
        </w:rPr>
        <w:t xml:space="preserve">DL </w:t>
      </w:r>
      <w:r w:rsidRPr="000F748E">
        <w:rPr>
          <w:rFonts w:ascii="Arial" w:eastAsia="等线" w:hAnsi="Arial"/>
          <w:b/>
          <w:kern w:val="0"/>
          <w:sz w:val="20"/>
          <w:szCs w:val="20"/>
          <w:lang w:eastAsia="zh-CN"/>
        </w:rPr>
        <w:t>PDCP SN allocation anchor is switched to the target eNB/gNB when source eNB/gNB is released.</w:t>
      </w:r>
    </w:p>
    <w:p w:rsidR="0047665D" w:rsidRDefault="0047665D" w:rsidP="00456DF4">
      <w:pPr>
        <w:widowControl/>
        <w:spacing w:after="120" w:line="240" w:lineRule="atLeast"/>
        <w:rPr>
          <w:rFonts w:ascii="Arial" w:eastAsia="等线" w:hAnsi="Arial"/>
          <w:kern w:val="0"/>
          <w:sz w:val="20"/>
          <w:szCs w:val="20"/>
          <w:lang w:val="en-US" w:eastAsia="zh-CN"/>
        </w:rPr>
      </w:pPr>
    </w:p>
    <w:p w:rsidR="00655BAD" w:rsidRDefault="00B2472C" w:rsidP="00456DF4">
      <w:pPr>
        <w:widowControl/>
        <w:spacing w:after="120" w:line="240" w:lineRule="atLeast"/>
        <w:rPr>
          <w:rFonts w:ascii="Arial" w:eastAsia="等线" w:hAnsi="Arial"/>
          <w:kern w:val="0"/>
          <w:sz w:val="20"/>
          <w:szCs w:val="20"/>
          <w:lang w:val="en-US" w:eastAsia="zh-CN"/>
        </w:rPr>
      </w:pPr>
      <w:r>
        <w:rPr>
          <w:rFonts w:ascii="Arial" w:eastAsia="等线" w:hAnsi="Arial"/>
          <w:kern w:val="0"/>
          <w:sz w:val="20"/>
          <w:szCs w:val="20"/>
          <w:lang w:val="en-US" w:eastAsia="zh-CN"/>
        </w:rPr>
        <w:t>With above proposal being agreeable, w</w:t>
      </w:r>
      <w:r w:rsidR="00F91381">
        <w:rPr>
          <w:rFonts w:ascii="Arial" w:eastAsia="等线" w:hAnsi="Arial"/>
          <w:kern w:val="0"/>
          <w:sz w:val="20"/>
          <w:szCs w:val="20"/>
          <w:lang w:val="en-US" w:eastAsia="zh-CN"/>
        </w:rPr>
        <w:t>hen source eNB</w:t>
      </w:r>
      <w:r w:rsidR="00D7562D">
        <w:rPr>
          <w:rFonts w:ascii="Arial" w:eastAsia="等线" w:hAnsi="Arial"/>
          <w:kern w:val="0"/>
          <w:sz w:val="20"/>
          <w:szCs w:val="20"/>
          <w:lang w:val="en-US" w:eastAsia="zh-CN"/>
        </w:rPr>
        <w:t>/gNB</w:t>
      </w:r>
      <w:r w:rsidR="00F91381">
        <w:rPr>
          <w:rFonts w:ascii="Arial" w:eastAsia="等线" w:hAnsi="Arial"/>
          <w:kern w:val="0"/>
          <w:sz w:val="20"/>
          <w:szCs w:val="20"/>
          <w:lang w:val="en-US" w:eastAsia="zh-CN"/>
        </w:rPr>
        <w:t xml:space="preserve"> is released, </w:t>
      </w:r>
      <w:r w:rsidR="004239CC">
        <w:rPr>
          <w:rFonts w:ascii="Arial" w:eastAsia="等线" w:hAnsi="Arial"/>
          <w:kern w:val="0"/>
          <w:sz w:val="20"/>
          <w:szCs w:val="20"/>
          <w:lang w:val="en-US" w:eastAsia="zh-CN"/>
        </w:rPr>
        <w:t>instead of being allocated</w:t>
      </w:r>
      <w:r w:rsidR="00456DF4">
        <w:rPr>
          <w:rFonts w:ascii="Arial" w:eastAsia="等线" w:hAnsi="Arial"/>
          <w:kern w:val="0"/>
          <w:sz w:val="20"/>
          <w:szCs w:val="20"/>
          <w:lang w:val="en-US" w:eastAsia="zh-CN"/>
        </w:rPr>
        <w:t xml:space="preserve"> by source eNB, the </w:t>
      </w:r>
      <w:r w:rsidR="004239CC">
        <w:rPr>
          <w:rFonts w:ascii="Arial" w:eastAsia="等线" w:hAnsi="Arial" w:hint="eastAsia"/>
          <w:kern w:val="0"/>
          <w:sz w:val="20"/>
          <w:szCs w:val="20"/>
          <w:lang w:val="en-US" w:eastAsia="zh-CN"/>
        </w:rPr>
        <w:t>PDCP</w:t>
      </w:r>
      <w:r w:rsidR="004239CC">
        <w:rPr>
          <w:rFonts w:ascii="Arial" w:eastAsia="等线" w:hAnsi="Arial"/>
          <w:kern w:val="0"/>
          <w:sz w:val="20"/>
          <w:szCs w:val="20"/>
          <w:lang w:val="en-US" w:eastAsia="zh-CN"/>
        </w:rPr>
        <w:t xml:space="preserve"> </w:t>
      </w:r>
      <w:r w:rsidR="004239CC">
        <w:rPr>
          <w:rFonts w:ascii="Arial" w:eastAsia="等线" w:hAnsi="Arial" w:hint="eastAsia"/>
          <w:kern w:val="0"/>
          <w:sz w:val="20"/>
          <w:szCs w:val="20"/>
          <w:lang w:val="en-US" w:eastAsia="zh-CN"/>
        </w:rPr>
        <w:t xml:space="preserve">SN </w:t>
      </w:r>
      <w:r w:rsidR="004239CC">
        <w:rPr>
          <w:rFonts w:ascii="Arial" w:eastAsia="等线" w:hAnsi="Arial"/>
          <w:kern w:val="0"/>
          <w:sz w:val="20"/>
          <w:szCs w:val="20"/>
          <w:lang w:val="en-US" w:eastAsia="zh-CN"/>
        </w:rPr>
        <w:t xml:space="preserve">should be assigned by the </w:t>
      </w:r>
      <w:r w:rsidR="00456DF4">
        <w:rPr>
          <w:rFonts w:ascii="Arial" w:eastAsia="等线" w:hAnsi="Arial"/>
          <w:kern w:val="0"/>
          <w:sz w:val="20"/>
          <w:szCs w:val="20"/>
          <w:lang w:val="en-US" w:eastAsia="zh-CN"/>
        </w:rPr>
        <w:t xml:space="preserve">target </w:t>
      </w:r>
      <w:r w:rsidR="00C92ABE">
        <w:rPr>
          <w:rFonts w:ascii="Arial" w:eastAsia="等线" w:hAnsi="Arial"/>
          <w:kern w:val="0"/>
          <w:sz w:val="20"/>
          <w:szCs w:val="20"/>
          <w:lang w:val="en-US" w:eastAsia="zh-CN"/>
        </w:rPr>
        <w:t>eNB</w:t>
      </w:r>
      <w:r w:rsidR="00D7562D">
        <w:rPr>
          <w:rFonts w:ascii="Arial" w:eastAsia="等线" w:hAnsi="Arial"/>
          <w:kern w:val="0"/>
          <w:sz w:val="20"/>
          <w:szCs w:val="20"/>
          <w:lang w:val="en-US" w:eastAsia="zh-CN"/>
        </w:rPr>
        <w:t>/gNB</w:t>
      </w:r>
      <w:r w:rsidR="00024641">
        <w:rPr>
          <w:rFonts w:ascii="Arial" w:eastAsia="等线" w:hAnsi="Arial"/>
          <w:kern w:val="0"/>
          <w:sz w:val="20"/>
          <w:szCs w:val="20"/>
          <w:lang w:val="en-US" w:eastAsia="zh-CN"/>
        </w:rPr>
        <w:t xml:space="preserve">. </w:t>
      </w:r>
    </w:p>
    <w:p w:rsidR="005103C2" w:rsidRDefault="005103C2" w:rsidP="00456DF4">
      <w:pPr>
        <w:widowControl/>
        <w:spacing w:after="120" w:line="240" w:lineRule="atLeast"/>
        <w:rPr>
          <w:rFonts w:ascii="Arial" w:eastAsia="等线" w:hAnsi="Arial"/>
          <w:kern w:val="0"/>
          <w:sz w:val="20"/>
          <w:szCs w:val="20"/>
          <w:lang w:val="en-US" w:eastAsia="zh-CN"/>
        </w:rPr>
      </w:pPr>
      <w:r>
        <w:rPr>
          <w:rFonts w:ascii="Arial" w:eastAsia="等线" w:hAnsi="Arial" w:hint="eastAsia"/>
          <w:kern w:val="0"/>
          <w:sz w:val="20"/>
          <w:szCs w:val="20"/>
          <w:lang w:val="en-US" w:eastAsia="zh-CN"/>
        </w:rPr>
        <w:t>F</w:t>
      </w:r>
      <w:r>
        <w:rPr>
          <w:rFonts w:ascii="Arial" w:eastAsia="等线" w:hAnsi="Arial"/>
          <w:kern w:val="0"/>
          <w:sz w:val="20"/>
          <w:szCs w:val="20"/>
          <w:lang w:val="en-US" w:eastAsia="zh-CN"/>
        </w:rPr>
        <w:t xml:space="preserve">or legacy handover, the following two types of data </w:t>
      </w:r>
      <w:r w:rsidR="00803FCA">
        <w:rPr>
          <w:rFonts w:ascii="Arial" w:eastAsia="等线" w:hAnsi="Arial"/>
          <w:kern w:val="0"/>
          <w:sz w:val="20"/>
          <w:szCs w:val="20"/>
          <w:lang w:val="en-US" w:eastAsia="zh-CN"/>
        </w:rPr>
        <w:t>are</w:t>
      </w:r>
      <w:r>
        <w:rPr>
          <w:rFonts w:ascii="Arial" w:eastAsia="等线" w:hAnsi="Arial"/>
          <w:kern w:val="0"/>
          <w:sz w:val="20"/>
          <w:szCs w:val="20"/>
          <w:lang w:val="en-US" w:eastAsia="zh-CN"/>
        </w:rPr>
        <w:t xml:space="preserve"> forwarded to the target eNB</w:t>
      </w:r>
      <w:r w:rsidR="00EC113F">
        <w:rPr>
          <w:rFonts w:ascii="Arial" w:eastAsia="等线" w:hAnsi="Arial"/>
          <w:kern w:val="0"/>
          <w:sz w:val="20"/>
          <w:szCs w:val="20"/>
          <w:lang w:val="en-US" w:eastAsia="zh-CN"/>
        </w:rPr>
        <w:t>/gNB</w:t>
      </w:r>
      <w:r w:rsidR="00803FCA">
        <w:rPr>
          <w:rFonts w:ascii="Arial" w:eastAsia="等线" w:hAnsi="Arial"/>
          <w:kern w:val="0"/>
          <w:sz w:val="20"/>
          <w:szCs w:val="20"/>
          <w:lang w:val="en-US" w:eastAsia="zh-CN"/>
        </w:rPr>
        <w:t xml:space="preserve"> for RLC AM</w:t>
      </w:r>
      <w:r>
        <w:rPr>
          <w:rFonts w:ascii="Arial" w:eastAsia="等线" w:hAnsi="Arial"/>
          <w:kern w:val="0"/>
          <w:sz w:val="20"/>
          <w:szCs w:val="20"/>
          <w:lang w:val="en-US" w:eastAsia="zh-CN"/>
        </w:rPr>
        <w:t>:</w:t>
      </w:r>
    </w:p>
    <w:p w:rsidR="005103C2" w:rsidRPr="00803FCA" w:rsidRDefault="00EC113F" w:rsidP="00803FCA">
      <w:pPr>
        <w:pStyle w:val="a7"/>
        <w:widowControl/>
        <w:numPr>
          <w:ilvl w:val="0"/>
          <w:numId w:val="14"/>
        </w:numPr>
        <w:spacing w:after="120" w:line="240" w:lineRule="atLeast"/>
        <w:ind w:firstLineChars="0"/>
        <w:rPr>
          <w:rFonts w:ascii="Arial" w:eastAsia="等线" w:hAnsi="Arial"/>
          <w:kern w:val="0"/>
          <w:sz w:val="20"/>
          <w:szCs w:val="20"/>
          <w:lang w:val="en-US" w:eastAsia="zh-CN"/>
        </w:rPr>
      </w:pPr>
      <w:r w:rsidRPr="00803FCA">
        <w:rPr>
          <w:rFonts w:ascii="Arial" w:eastAsia="等线" w:hAnsi="Arial"/>
          <w:kern w:val="0"/>
          <w:sz w:val="20"/>
          <w:szCs w:val="20"/>
          <w:lang w:val="en-US" w:eastAsia="zh-CN"/>
        </w:rPr>
        <w:lastRenderedPageBreak/>
        <w:t>all downlink PDCP SDUs with their SN that have not been acknowledged by the UE</w:t>
      </w:r>
    </w:p>
    <w:p w:rsidR="00EC113F" w:rsidRPr="00803FCA" w:rsidRDefault="00EC113F" w:rsidP="00803FCA">
      <w:pPr>
        <w:pStyle w:val="a7"/>
        <w:widowControl/>
        <w:numPr>
          <w:ilvl w:val="0"/>
          <w:numId w:val="14"/>
        </w:numPr>
        <w:spacing w:after="120" w:line="240" w:lineRule="atLeast"/>
        <w:ind w:firstLineChars="0"/>
        <w:rPr>
          <w:rFonts w:ascii="Arial" w:eastAsia="等线" w:hAnsi="Arial"/>
          <w:kern w:val="0"/>
          <w:sz w:val="20"/>
          <w:szCs w:val="20"/>
          <w:lang w:val="en-US" w:eastAsia="zh-CN"/>
        </w:rPr>
      </w:pPr>
      <w:r w:rsidRPr="00803FCA">
        <w:rPr>
          <w:rFonts w:ascii="Arial" w:eastAsia="等线" w:hAnsi="Arial"/>
          <w:kern w:val="0"/>
          <w:sz w:val="20"/>
          <w:szCs w:val="20"/>
          <w:lang w:val="en-US" w:eastAsia="zh-CN"/>
        </w:rPr>
        <w:t>without a PDCP SN fresh data arriving over S1</w:t>
      </w:r>
      <w:r w:rsidR="00020CC7">
        <w:rPr>
          <w:rFonts w:ascii="Arial" w:eastAsia="等线" w:hAnsi="Arial"/>
          <w:kern w:val="0"/>
          <w:sz w:val="20"/>
          <w:szCs w:val="20"/>
          <w:lang w:val="en-US" w:eastAsia="zh-CN"/>
        </w:rPr>
        <w:t>/NG</w:t>
      </w:r>
    </w:p>
    <w:p w:rsidR="00EC113F" w:rsidRDefault="00EC113F" w:rsidP="00456DF4">
      <w:pPr>
        <w:widowControl/>
        <w:spacing w:after="120" w:line="240" w:lineRule="atLeast"/>
        <w:rPr>
          <w:rFonts w:ascii="Arial" w:eastAsia="等线" w:hAnsi="Arial"/>
          <w:kern w:val="0"/>
          <w:sz w:val="20"/>
          <w:szCs w:val="20"/>
          <w:lang w:val="en-US" w:eastAsia="zh-CN"/>
        </w:rPr>
      </w:pPr>
      <w:r>
        <w:rPr>
          <w:rFonts w:ascii="Arial" w:eastAsia="等线" w:hAnsi="Arial"/>
          <w:kern w:val="0"/>
          <w:sz w:val="20"/>
          <w:szCs w:val="20"/>
          <w:lang w:val="en-US" w:eastAsia="zh-CN"/>
        </w:rPr>
        <w:t>For</w:t>
      </w:r>
      <w:r w:rsidR="00803FCA">
        <w:rPr>
          <w:rFonts w:ascii="Arial" w:eastAsia="等线" w:hAnsi="Arial"/>
          <w:kern w:val="0"/>
          <w:sz w:val="20"/>
          <w:szCs w:val="20"/>
          <w:lang w:val="en-US" w:eastAsia="zh-CN"/>
        </w:rPr>
        <w:t xml:space="preserve"> 1), t</w:t>
      </w:r>
      <w:r w:rsidRPr="00EC113F">
        <w:rPr>
          <w:rFonts w:ascii="Arial" w:eastAsia="等线" w:hAnsi="Arial"/>
          <w:kern w:val="0"/>
          <w:sz w:val="20"/>
          <w:szCs w:val="20"/>
          <w:lang w:val="en-US" w:eastAsia="zh-CN"/>
        </w:rPr>
        <w:t>he PDCP SN of forwarded SDUs is carried in the "PDCP PDU number" field of the GTP-U extension header.</w:t>
      </w:r>
      <w:r>
        <w:rPr>
          <w:rFonts w:ascii="Arial" w:eastAsia="等线" w:hAnsi="Arial"/>
          <w:kern w:val="0"/>
          <w:sz w:val="20"/>
          <w:szCs w:val="20"/>
          <w:lang w:val="en-US" w:eastAsia="zh-CN"/>
        </w:rPr>
        <w:t xml:space="preserve"> For</w:t>
      </w:r>
      <w:r w:rsidR="00803FCA">
        <w:rPr>
          <w:rFonts w:ascii="Arial" w:eastAsia="等线" w:hAnsi="Arial"/>
          <w:kern w:val="0"/>
          <w:sz w:val="20"/>
          <w:szCs w:val="20"/>
          <w:lang w:val="en-US" w:eastAsia="zh-CN"/>
        </w:rPr>
        <w:t xml:space="preserve"> 2)</w:t>
      </w:r>
      <w:r>
        <w:rPr>
          <w:rFonts w:ascii="Arial" w:eastAsia="等线" w:hAnsi="Arial"/>
          <w:kern w:val="0"/>
          <w:sz w:val="20"/>
          <w:szCs w:val="20"/>
          <w:lang w:val="en-US" w:eastAsia="zh-CN"/>
        </w:rPr>
        <w:t>, the SN STATUS TRANSFER including DL COUNT Value is sent to the target eNB/gNB to be used.</w:t>
      </w:r>
    </w:p>
    <w:p w:rsidR="00AA147D" w:rsidRDefault="003039A6" w:rsidP="00456DF4">
      <w:pPr>
        <w:widowControl/>
        <w:spacing w:after="120" w:line="240" w:lineRule="atLeast"/>
        <w:rPr>
          <w:rFonts w:ascii="Arial" w:eastAsia="等线" w:hAnsi="Arial"/>
          <w:kern w:val="0"/>
          <w:sz w:val="20"/>
          <w:szCs w:val="20"/>
          <w:lang w:val="en-US" w:eastAsia="zh-CN"/>
        </w:rPr>
      </w:pPr>
      <w:r>
        <w:rPr>
          <w:rFonts w:ascii="Arial" w:eastAsia="等线" w:hAnsi="Arial"/>
          <w:kern w:val="0"/>
          <w:sz w:val="20"/>
          <w:szCs w:val="20"/>
          <w:lang w:val="en-US" w:eastAsia="zh-CN"/>
        </w:rPr>
        <w:t>For RLC AM mode bearer, t</w:t>
      </w:r>
      <w:r w:rsidR="00EC113F">
        <w:rPr>
          <w:rFonts w:ascii="Arial" w:eastAsia="等线" w:hAnsi="Arial"/>
          <w:kern w:val="0"/>
          <w:sz w:val="20"/>
          <w:szCs w:val="20"/>
          <w:lang w:val="en-US" w:eastAsia="zh-CN"/>
        </w:rPr>
        <w:t>o support lossless handover in DAPS, similar to legacy handover, PDCP SDUs transmitted by source eNB/gNB but not being acknowledged by the UE before release of source eNB/gNB, can be retransmitted by the target eNB/gNB</w:t>
      </w:r>
      <w:r w:rsidR="00655880">
        <w:rPr>
          <w:rFonts w:ascii="Arial" w:eastAsia="等线" w:hAnsi="Arial" w:hint="eastAsia"/>
          <w:kern w:val="0"/>
          <w:sz w:val="20"/>
          <w:szCs w:val="20"/>
          <w:lang w:val="en-US" w:eastAsia="zh-CN"/>
        </w:rPr>
        <w:t>.</w:t>
      </w:r>
      <w:r w:rsidR="00655880">
        <w:rPr>
          <w:rFonts w:ascii="Arial" w:eastAsia="等线" w:hAnsi="Arial"/>
          <w:kern w:val="0"/>
          <w:sz w:val="20"/>
          <w:szCs w:val="20"/>
          <w:lang w:val="en-US" w:eastAsia="zh-CN"/>
        </w:rPr>
        <w:t xml:space="preserve"> </w:t>
      </w:r>
      <w:r w:rsidR="00EC113F">
        <w:rPr>
          <w:rFonts w:ascii="Arial" w:eastAsia="等线" w:hAnsi="Arial"/>
          <w:kern w:val="0"/>
          <w:sz w:val="20"/>
          <w:szCs w:val="20"/>
          <w:lang w:val="en-US" w:eastAsia="zh-CN"/>
        </w:rPr>
        <w:t>Therefore, d</w:t>
      </w:r>
      <w:r w:rsidR="00C57D82">
        <w:rPr>
          <w:rFonts w:ascii="Arial" w:eastAsia="等线" w:hAnsi="Arial"/>
          <w:kern w:val="0"/>
          <w:sz w:val="20"/>
          <w:szCs w:val="20"/>
          <w:lang w:val="en-US" w:eastAsia="zh-CN"/>
        </w:rPr>
        <w:t xml:space="preserve">ata forwarding </w:t>
      </w:r>
      <w:r w:rsidR="00640FB7">
        <w:rPr>
          <w:rFonts w:ascii="Arial" w:eastAsia="等线" w:hAnsi="Arial"/>
          <w:kern w:val="0"/>
          <w:sz w:val="20"/>
          <w:szCs w:val="20"/>
          <w:lang w:val="en-US" w:eastAsia="zh-CN"/>
        </w:rPr>
        <w:t>similar to legacy handover can be applied</w:t>
      </w:r>
      <w:r w:rsidR="00AA147D">
        <w:rPr>
          <w:rFonts w:ascii="Arial" w:eastAsia="等线" w:hAnsi="Arial"/>
          <w:kern w:val="0"/>
          <w:sz w:val="20"/>
          <w:szCs w:val="20"/>
          <w:lang w:val="en-US" w:eastAsia="zh-CN"/>
        </w:rPr>
        <w:t>,</w:t>
      </w:r>
      <w:r w:rsidR="00F91381">
        <w:rPr>
          <w:rFonts w:ascii="Arial" w:eastAsia="等线" w:hAnsi="Arial"/>
          <w:kern w:val="0"/>
          <w:sz w:val="20"/>
          <w:szCs w:val="20"/>
          <w:lang w:val="en-US" w:eastAsia="zh-CN"/>
        </w:rPr>
        <w:t xml:space="preserve"> source eNB</w:t>
      </w:r>
      <w:r w:rsidR="00EC113F">
        <w:rPr>
          <w:rFonts w:ascii="Arial" w:eastAsia="等线" w:hAnsi="Arial"/>
          <w:kern w:val="0"/>
          <w:sz w:val="20"/>
          <w:szCs w:val="20"/>
          <w:lang w:val="en-US" w:eastAsia="zh-CN"/>
        </w:rPr>
        <w:t>/gNB</w:t>
      </w:r>
      <w:r w:rsidR="003C0296">
        <w:rPr>
          <w:rFonts w:ascii="Arial" w:eastAsia="等线" w:hAnsi="Arial"/>
          <w:kern w:val="0"/>
          <w:sz w:val="20"/>
          <w:szCs w:val="20"/>
          <w:lang w:val="en-US" w:eastAsia="zh-CN"/>
        </w:rPr>
        <w:t xml:space="preserve"> forward </w:t>
      </w:r>
      <w:bookmarkStart w:id="5" w:name="OLE_LINK38"/>
      <w:r w:rsidR="000A300F" w:rsidRPr="003D4587">
        <w:rPr>
          <w:rFonts w:ascii="Arial" w:eastAsia="等线" w:hAnsi="Arial"/>
          <w:kern w:val="0"/>
          <w:sz w:val="20"/>
          <w:szCs w:val="20"/>
          <w:lang w:val="en-US" w:eastAsia="zh-CN"/>
        </w:rPr>
        <w:t>in order to the target eNB</w:t>
      </w:r>
      <w:r w:rsidR="00EC113F">
        <w:rPr>
          <w:rFonts w:ascii="Arial" w:eastAsia="等线" w:hAnsi="Arial"/>
          <w:kern w:val="0"/>
          <w:sz w:val="20"/>
          <w:szCs w:val="20"/>
          <w:lang w:val="en-US" w:eastAsia="zh-CN"/>
        </w:rPr>
        <w:t>/gNB</w:t>
      </w:r>
    </w:p>
    <w:p w:rsidR="00AA147D" w:rsidRPr="00803FCA" w:rsidRDefault="00655880" w:rsidP="00803FCA">
      <w:pPr>
        <w:pStyle w:val="a7"/>
        <w:widowControl/>
        <w:numPr>
          <w:ilvl w:val="0"/>
          <w:numId w:val="15"/>
        </w:numPr>
        <w:spacing w:after="120" w:line="240" w:lineRule="atLeast"/>
        <w:ind w:firstLineChars="0"/>
        <w:rPr>
          <w:rFonts w:ascii="Arial" w:eastAsia="等线" w:hAnsi="Arial"/>
          <w:kern w:val="0"/>
          <w:sz w:val="20"/>
          <w:szCs w:val="20"/>
          <w:lang w:val="en-US" w:eastAsia="zh-CN"/>
        </w:rPr>
      </w:pPr>
      <w:r w:rsidRPr="00803FCA">
        <w:rPr>
          <w:rFonts w:ascii="Arial" w:eastAsia="等线" w:hAnsi="Arial"/>
          <w:kern w:val="0"/>
          <w:sz w:val="20"/>
          <w:szCs w:val="20"/>
          <w:lang w:val="en-US" w:eastAsia="zh-CN"/>
        </w:rPr>
        <w:t xml:space="preserve">all </w:t>
      </w:r>
      <w:r w:rsidR="00AA147D" w:rsidRPr="00803FCA">
        <w:rPr>
          <w:rFonts w:ascii="Arial" w:eastAsia="等线" w:hAnsi="Arial"/>
          <w:kern w:val="0"/>
          <w:sz w:val="20"/>
          <w:szCs w:val="20"/>
          <w:lang w:val="en-US" w:eastAsia="zh-CN"/>
        </w:rPr>
        <w:t xml:space="preserve">DL </w:t>
      </w:r>
      <w:r w:rsidR="000A300F" w:rsidRPr="00803FCA">
        <w:rPr>
          <w:rFonts w:ascii="Arial" w:eastAsia="等线" w:hAnsi="Arial"/>
          <w:kern w:val="0"/>
          <w:sz w:val="20"/>
          <w:szCs w:val="20"/>
          <w:lang w:val="en-US" w:eastAsia="zh-CN"/>
        </w:rPr>
        <w:t>PDCP SDUs</w:t>
      </w:r>
      <w:r w:rsidR="00AA147D" w:rsidRPr="00803FCA">
        <w:rPr>
          <w:rFonts w:ascii="Arial" w:eastAsia="等线" w:hAnsi="Arial"/>
          <w:kern w:val="0"/>
          <w:sz w:val="20"/>
          <w:szCs w:val="20"/>
          <w:lang w:val="en-US" w:eastAsia="zh-CN"/>
        </w:rPr>
        <w:t xml:space="preserve"> sent by source eNB</w:t>
      </w:r>
      <w:r w:rsidR="000A300F" w:rsidRPr="00803FCA">
        <w:rPr>
          <w:rFonts w:ascii="Arial" w:eastAsia="等线" w:hAnsi="Arial"/>
          <w:kern w:val="0"/>
          <w:sz w:val="20"/>
          <w:szCs w:val="20"/>
          <w:lang w:val="en-US" w:eastAsia="zh-CN"/>
        </w:rPr>
        <w:t xml:space="preserve"> with their SN that have </w:t>
      </w:r>
      <w:r w:rsidR="003D4587" w:rsidRPr="00803FCA">
        <w:rPr>
          <w:rFonts w:ascii="Arial" w:eastAsia="等线" w:hAnsi="Arial"/>
          <w:kern w:val="0"/>
          <w:sz w:val="20"/>
          <w:szCs w:val="20"/>
          <w:lang w:val="en-US" w:eastAsia="zh-CN"/>
        </w:rPr>
        <w:t>not been acknowledged by the UE</w:t>
      </w:r>
    </w:p>
    <w:p w:rsidR="00AA147D" w:rsidRPr="00AA147D" w:rsidRDefault="00655880" w:rsidP="00803FCA">
      <w:pPr>
        <w:pStyle w:val="a7"/>
        <w:widowControl/>
        <w:numPr>
          <w:ilvl w:val="0"/>
          <w:numId w:val="15"/>
        </w:numPr>
        <w:spacing w:after="120" w:line="240" w:lineRule="atLeast"/>
        <w:ind w:firstLineChars="0"/>
        <w:rPr>
          <w:rFonts w:ascii="Arial" w:eastAsia="等线" w:hAnsi="Arial"/>
          <w:kern w:val="0"/>
          <w:sz w:val="20"/>
          <w:szCs w:val="20"/>
          <w:lang w:val="en-US" w:eastAsia="zh-CN"/>
        </w:rPr>
      </w:pPr>
      <w:r>
        <w:rPr>
          <w:rFonts w:ascii="Arial" w:eastAsia="等线" w:hAnsi="Arial"/>
          <w:kern w:val="0"/>
          <w:sz w:val="20"/>
          <w:szCs w:val="20"/>
          <w:lang w:val="en-US" w:eastAsia="zh-CN"/>
        </w:rPr>
        <w:t xml:space="preserve">all </w:t>
      </w:r>
      <w:r w:rsidR="00AA147D">
        <w:rPr>
          <w:rFonts w:ascii="Arial" w:eastAsia="等线" w:hAnsi="Arial" w:hint="eastAsia"/>
          <w:kern w:val="0"/>
          <w:sz w:val="20"/>
          <w:szCs w:val="20"/>
          <w:lang w:val="en-US" w:eastAsia="zh-CN"/>
        </w:rPr>
        <w:t>D</w:t>
      </w:r>
      <w:r w:rsidR="00AA147D">
        <w:rPr>
          <w:rFonts w:ascii="Arial" w:eastAsia="等线" w:hAnsi="Arial"/>
          <w:kern w:val="0"/>
          <w:sz w:val="20"/>
          <w:szCs w:val="20"/>
          <w:lang w:val="en-US" w:eastAsia="zh-CN"/>
        </w:rPr>
        <w:t xml:space="preserve">L PDCP SDUs with SN but haven’t </w:t>
      </w:r>
      <w:r w:rsidR="00803FCA">
        <w:rPr>
          <w:rFonts w:ascii="Arial" w:eastAsia="等线" w:hAnsi="Arial"/>
          <w:kern w:val="0"/>
          <w:sz w:val="20"/>
          <w:szCs w:val="20"/>
          <w:lang w:val="en-US" w:eastAsia="zh-CN"/>
        </w:rPr>
        <w:t xml:space="preserve">been </w:t>
      </w:r>
      <w:r w:rsidR="00AA147D">
        <w:rPr>
          <w:rFonts w:ascii="Arial" w:eastAsia="等线" w:hAnsi="Arial"/>
          <w:kern w:val="0"/>
          <w:sz w:val="20"/>
          <w:szCs w:val="20"/>
          <w:lang w:val="en-US" w:eastAsia="zh-CN"/>
        </w:rPr>
        <w:t>sent by the source eNB</w:t>
      </w:r>
      <w:r w:rsidR="00E752A2">
        <w:rPr>
          <w:rFonts w:ascii="Arial" w:eastAsia="等线" w:hAnsi="Arial"/>
          <w:kern w:val="0"/>
          <w:sz w:val="20"/>
          <w:szCs w:val="20"/>
          <w:lang w:val="en-US" w:eastAsia="zh-CN"/>
        </w:rPr>
        <w:t>/gNB</w:t>
      </w:r>
      <w:r w:rsidR="00AA147D">
        <w:rPr>
          <w:rFonts w:ascii="Arial" w:eastAsia="等线" w:hAnsi="Arial"/>
          <w:kern w:val="0"/>
          <w:sz w:val="20"/>
          <w:szCs w:val="20"/>
          <w:lang w:val="en-US" w:eastAsia="zh-CN"/>
        </w:rPr>
        <w:t xml:space="preserve"> or to the target eNB</w:t>
      </w:r>
      <w:r w:rsidR="00E752A2">
        <w:rPr>
          <w:rFonts w:ascii="Arial" w:eastAsia="等线" w:hAnsi="Arial"/>
          <w:kern w:val="0"/>
          <w:sz w:val="20"/>
          <w:szCs w:val="20"/>
          <w:lang w:val="en-US" w:eastAsia="zh-CN"/>
        </w:rPr>
        <w:t>/gNB</w:t>
      </w:r>
    </w:p>
    <w:p w:rsidR="00AA147D" w:rsidRPr="00AA147D" w:rsidRDefault="000A300F" w:rsidP="00803FCA">
      <w:pPr>
        <w:pStyle w:val="a7"/>
        <w:widowControl/>
        <w:numPr>
          <w:ilvl w:val="0"/>
          <w:numId w:val="15"/>
        </w:numPr>
        <w:spacing w:after="120" w:line="240" w:lineRule="atLeast"/>
        <w:ind w:firstLineChars="0"/>
        <w:rPr>
          <w:rFonts w:ascii="Arial" w:eastAsia="等线" w:hAnsi="Arial"/>
          <w:kern w:val="0"/>
          <w:sz w:val="20"/>
          <w:szCs w:val="20"/>
          <w:lang w:val="en-US" w:eastAsia="zh-CN"/>
        </w:rPr>
      </w:pPr>
      <w:r w:rsidRPr="00AA147D">
        <w:rPr>
          <w:rFonts w:ascii="Arial" w:eastAsia="等线" w:hAnsi="Arial"/>
          <w:kern w:val="0"/>
          <w:sz w:val="20"/>
          <w:szCs w:val="20"/>
          <w:lang w:val="en-US" w:eastAsia="zh-CN"/>
        </w:rPr>
        <w:t>witho</w:t>
      </w:r>
      <w:r w:rsidR="008C1971" w:rsidRPr="00AA147D">
        <w:rPr>
          <w:rFonts w:ascii="Arial" w:eastAsia="等线" w:hAnsi="Arial"/>
          <w:kern w:val="0"/>
          <w:sz w:val="20"/>
          <w:szCs w:val="20"/>
          <w:lang w:val="en-US" w:eastAsia="zh-CN"/>
        </w:rPr>
        <w:t>ut a PDCP SN fresh data</w:t>
      </w:r>
      <w:r w:rsidR="00746C9F" w:rsidRPr="00AA147D">
        <w:rPr>
          <w:rFonts w:ascii="Arial" w:eastAsia="等线" w:hAnsi="Arial"/>
          <w:kern w:val="0"/>
          <w:sz w:val="20"/>
          <w:szCs w:val="20"/>
          <w:lang w:val="en-US" w:eastAsia="zh-CN"/>
        </w:rPr>
        <w:t xml:space="preserve"> </w:t>
      </w:r>
      <w:bookmarkStart w:id="6" w:name="OLE_LINK13"/>
      <w:bookmarkStart w:id="7" w:name="OLE_LINK14"/>
      <w:r w:rsidR="00D959D2" w:rsidRPr="00AA147D">
        <w:rPr>
          <w:rFonts w:ascii="Arial" w:eastAsia="等线" w:hAnsi="Arial"/>
          <w:kern w:val="0"/>
          <w:sz w:val="20"/>
          <w:szCs w:val="20"/>
          <w:lang w:val="en-US" w:eastAsia="zh-CN"/>
        </w:rPr>
        <w:t>arriving over S1</w:t>
      </w:r>
      <w:bookmarkEnd w:id="6"/>
      <w:bookmarkEnd w:id="7"/>
      <w:r w:rsidR="00EC113F" w:rsidRPr="00AA147D">
        <w:rPr>
          <w:rFonts w:ascii="Arial" w:eastAsia="等线" w:hAnsi="Arial"/>
          <w:kern w:val="0"/>
          <w:sz w:val="20"/>
          <w:szCs w:val="20"/>
          <w:lang w:val="en-US" w:eastAsia="zh-CN"/>
        </w:rPr>
        <w:t>/NG interface</w:t>
      </w:r>
      <w:r w:rsidRPr="00AA147D">
        <w:rPr>
          <w:rFonts w:ascii="Arial" w:eastAsia="等线" w:hAnsi="Arial"/>
          <w:kern w:val="0"/>
          <w:sz w:val="20"/>
          <w:szCs w:val="20"/>
          <w:lang w:val="en-US" w:eastAsia="zh-CN"/>
        </w:rPr>
        <w:t>.</w:t>
      </w:r>
      <w:bookmarkEnd w:id="5"/>
      <w:r w:rsidR="008C1971" w:rsidRPr="00AA147D">
        <w:rPr>
          <w:rFonts w:ascii="Arial" w:eastAsia="等线" w:hAnsi="Arial" w:hint="eastAsia"/>
          <w:kern w:val="0"/>
          <w:sz w:val="20"/>
          <w:szCs w:val="20"/>
          <w:lang w:val="en-US" w:eastAsia="zh-CN"/>
        </w:rPr>
        <w:t xml:space="preserve"> </w:t>
      </w:r>
    </w:p>
    <w:p w:rsidR="00434EAC" w:rsidRDefault="00803FCA" w:rsidP="00456DF4">
      <w:pPr>
        <w:widowControl/>
        <w:spacing w:after="120" w:line="240" w:lineRule="atLeast"/>
        <w:rPr>
          <w:rFonts w:ascii="Arial" w:eastAsia="等线" w:hAnsi="Arial"/>
          <w:kern w:val="0"/>
          <w:sz w:val="20"/>
          <w:szCs w:val="20"/>
          <w:lang w:val="en-US" w:eastAsia="zh-CN"/>
        </w:rPr>
      </w:pPr>
      <w:r>
        <w:rPr>
          <w:rFonts w:ascii="Arial" w:eastAsia="等线" w:hAnsi="Arial"/>
          <w:kern w:val="0"/>
          <w:sz w:val="20"/>
          <w:szCs w:val="20"/>
          <w:lang w:val="en-US" w:eastAsia="zh-CN"/>
        </w:rPr>
        <w:t>For 1) and 2)</w:t>
      </w:r>
      <w:r w:rsidR="00020CC7">
        <w:rPr>
          <w:rFonts w:ascii="Arial" w:eastAsia="等线" w:hAnsi="Arial"/>
          <w:kern w:val="0"/>
          <w:sz w:val="20"/>
          <w:szCs w:val="20"/>
          <w:lang w:val="en-US" w:eastAsia="zh-CN"/>
        </w:rPr>
        <w:t>, the SN can be carried in</w:t>
      </w:r>
      <w:r w:rsidR="00AA147D" w:rsidRPr="00EC113F">
        <w:rPr>
          <w:rFonts w:ascii="Arial" w:eastAsia="等线" w:hAnsi="Arial"/>
          <w:kern w:val="0"/>
          <w:sz w:val="20"/>
          <w:szCs w:val="20"/>
          <w:lang w:val="en-US" w:eastAsia="zh-CN"/>
        </w:rPr>
        <w:t xml:space="preserve"> </w:t>
      </w:r>
      <w:r w:rsidR="00020CC7" w:rsidRPr="00EC113F">
        <w:rPr>
          <w:rFonts w:ascii="Arial" w:eastAsia="等线" w:hAnsi="Arial"/>
          <w:kern w:val="0"/>
          <w:sz w:val="20"/>
          <w:szCs w:val="20"/>
          <w:lang w:val="en-US" w:eastAsia="zh-CN"/>
        </w:rPr>
        <w:t>GTP-U extension header</w:t>
      </w:r>
      <w:r w:rsidR="00AA147D">
        <w:rPr>
          <w:rFonts w:ascii="Arial" w:eastAsia="等线" w:hAnsi="Arial"/>
          <w:kern w:val="0"/>
          <w:sz w:val="20"/>
          <w:szCs w:val="20"/>
          <w:lang w:val="en-US" w:eastAsia="zh-CN"/>
        </w:rPr>
        <w:t xml:space="preserve">. For </w:t>
      </w:r>
      <w:r>
        <w:rPr>
          <w:rFonts w:ascii="Arial" w:eastAsia="等线" w:hAnsi="Arial"/>
          <w:kern w:val="0"/>
          <w:sz w:val="20"/>
          <w:szCs w:val="20"/>
          <w:lang w:val="en-US" w:eastAsia="zh-CN"/>
        </w:rPr>
        <w:t>3)</w:t>
      </w:r>
      <w:r w:rsidR="00AA147D">
        <w:rPr>
          <w:rFonts w:ascii="Arial" w:eastAsia="等线" w:hAnsi="Arial"/>
          <w:kern w:val="0"/>
          <w:sz w:val="20"/>
          <w:szCs w:val="20"/>
          <w:lang w:val="en-US" w:eastAsia="zh-CN"/>
        </w:rPr>
        <w:t xml:space="preserve">, </w:t>
      </w:r>
      <w:r w:rsidR="00C57D82">
        <w:rPr>
          <w:rFonts w:ascii="Arial" w:eastAsia="等线" w:hAnsi="Arial" w:hint="eastAsia"/>
          <w:kern w:val="0"/>
          <w:sz w:val="20"/>
          <w:szCs w:val="20"/>
          <w:lang w:val="en-US" w:eastAsia="zh-CN"/>
        </w:rPr>
        <w:t>source</w:t>
      </w:r>
      <w:r w:rsidR="00C57D82">
        <w:rPr>
          <w:rFonts w:ascii="Arial" w:eastAsia="等线" w:hAnsi="Arial"/>
          <w:kern w:val="0"/>
          <w:sz w:val="20"/>
          <w:szCs w:val="20"/>
          <w:lang w:val="en-US" w:eastAsia="zh-CN"/>
        </w:rPr>
        <w:t xml:space="preserve"> </w:t>
      </w:r>
      <w:r w:rsidR="00C57D82">
        <w:rPr>
          <w:rFonts w:ascii="Arial" w:eastAsia="等线" w:hAnsi="Arial" w:hint="eastAsia"/>
          <w:kern w:val="0"/>
          <w:sz w:val="20"/>
          <w:szCs w:val="20"/>
          <w:lang w:val="en-US" w:eastAsia="zh-CN"/>
        </w:rPr>
        <w:t>eNB</w:t>
      </w:r>
      <w:r w:rsidR="00EC113F">
        <w:rPr>
          <w:rFonts w:ascii="Arial" w:eastAsia="等线" w:hAnsi="Arial"/>
          <w:kern w:val="0"/>
          <w:sz w:val="20"/>
          <w:szCs w:val="20"/>
          <w:lang w:val="en-US" w:eastAsia="zh-CN"/>
        </w:rPr>
        <w:t>/gNB</w:t>
      </w:r>
      <w:r w:rsidR="00C57D82">
        <w:rPr>
          <w:rFonts w:ascii="Arial" w:eastAsia="等线" w:hAnsi="Arial"/>
          <w:kern w:val="0"/>
          <w:sz w:val="20"/>
          <w:szCs w:val="20"/>
          <w:lang w:val="en-US" w:eastAsia="zh-CN"/>
        </w:rPr>
        <w:t xml:space="preserve"> also</w:t>
      </w:r>
      <w:r w:rsidR="000A300F" w:rsidRPr="008C1971">
        <w:rPr>
          <w:rFonts w:ascii="Arial" w:eastAsia="等线" w:hAnsi="Arial"/>
          <w:kern w:val="0"/>
          <w:sz w:val="20"/>
          <w:szCs w:val="20"/>
          <w:lang w:val="en-US" w:eastAsia="zh-CN"/>
        </w:rPr>
        <w:t xml:space="preserve"> </w:t>
      </w:r>
      <w:r w:rsidR="00CD08C1" w:rsidRPr="00CD08C1">
        <w:rPr>
          <w:rFonts w:ascii="Arial" w:eastAsia="等线" w:hAnsi="Arial"/>
          <w:kern w:val="0"/>
          <w:sz w:val="20"/>
          <w:szCs w:val="20"/>
          <w:lang w:val="en-US" w:eastAsia="zh-CN"/>
        </w:rPr>
        <w:t>informs the target eNB</w:t>
      </w:r>
      <w:r w:rsidR="00EC113F">
        <w:rPr>
          <w:rFonts w:ascii="Arial" w:eastAsia="等线" w:hAnsi="Arial"/>
          <w:kern w:val="0"/>
          <w:sz w:val="20"/>
          <w:szCs w:val="20"/>
          <w:lang w:val="en-US" w:eastAsia="zh-CN"/>
        </w:rPr>
        <w:t>/gNB</w:t>
      </w:r>
      <w:r w:rsidR="00CD08C1" w:rsidRPr="00CD08C1">
        <w:rPr>
          <w:rFonts w:ascii="Arial" w:eastAsia="等线" w:hAnsi="Arial"/>
          <w:kern w:val="0"/>
          <w:sz w:val="20"/>
          <w:szCs w:val="20"/>
          <w:lang w:val="en-US" w:eastAsia="zh-CN"/>
        </w:rPr>
        <w:t xml:space="preserve"> about the next DL PDCP SN to allocate to a packet which does not have a PDCP sequence number yet</w:t>
      </w:r>
      <w:r w:rsidR="00AA147D">
        <w:rPr>
          <w:rFonts w:ascii="Arial" w:eastAsia="等线" w:hAnsi="Arial"/>
          <w:kern w:val="0"/>
          <w:sz w:val="20"/>
          <w:szCs w:val="20"/>
          <w:lang w:val="en-US" w:eastAsia="zh-CN"/>
        </w:rPr>
        <w:t xml:space="preserve"> by using SN STATUS TRANSFER</w:t>
      </w:r>
      <w:r w:rsidR="00434EAC" w:rsidRPr="00F91381">
        <w:rPr>
          <w:rFonts w:ascii="Arial" w:eastAsia="等线" w:hAnsi="Arial"/>
          <w:kern w:val="0"/>
          <w:sz w:val="20"/>
          <w:szCs w:val="20"/>
          <w:lang w:val="en-US" w:eastAsia="zh-CN"/>
        </w:rPr>
        <w:t>.</w:t>
      </w:r>
      <w:r w:rsidR="00F91381">
        <w:rPr>
          <w:rFonts w:ascii="Arial" w:eastAsia="等线" w:hAnsi="Arial"/>
          <w:kern w:val="0"/>
          <w:sz w:val="20"/>
          <w:szCs w:val="20"/>
          <w:lang w:val="en-US" w:eastAsia="zh-CN"/>
        </w:rPr>
        <w:t xml:space="preserve"> </w:t>
      </w:r>
    </w:p>
    <w:p w:rsidR="000F748E" w:rsidRDefault="000F748E" w:rsidP="000F748E">
      <w:pPr>
        <w:spacing w:after="40" w:line="240" w:lineRule="atLeast"/>
        <w:rPr>
          <w:rFonts w:ascii="Arial" w:eastAsia="等线" w:hAnsi="Arial"/>
          <w:b/>
          <w:kern w:val="0"/>
          <w:sz w:val="20"/>
          <w:szCs w:val="20"/>
          <w:lang w:eastAsia="zh-CN"/>
        </w:rPr>
      </w:pPr>
      <w:r w:rsidRPr="000F748E">
        <w:rPr>
          <w:rFonts w:ascii="Arial" w:eastAsia="等线" w:hAnsi="Arial"/>
          <w:b/>
          <w:kern w:val="0"/>
          <w:sz w:val="20"/>
          <w:szCs w:val="20"/>
          <w:lang w:eastAsia="zh-CN"/>
        </w:rPr>
        <w:t xml:space="preserve">Proposal </w:t>
      </w:r>
      <w:r>
        <w:rPr>
          <w:rFonts w:ascii="Arial" w:eastAsia="等线" w:hAnsi="Arial"/>
          <w:b/>
          <w:kern w:val="0"/>
          <w:sz w:val="20"/>
          <w:szCs w:val="20"/>
          <w:lang w:eastAsia="zh-CN"/>
        </w:rPr>
        <w:t>2</w:t>
      </w:r>
      <w:r w:rsidRPr="000F748E">
        <w:rPr>
          <w:rFonts w:ascii="Arial" w:eastAsia="等线" w:hAnsi="Arial"/>
          <w:b/>
          <w:kern w:val="0"/>
          <w:sz w:val="20"/>
          <w:szCs w:val="20"/>
          <w:lang w:eastAsia="zh-CN"/>
        </w:rPr>
        <w:t>: when source eNB</w:t>
      </w:r>
      <w:r w:rsidR="00D7562D" w:rsidRPr="00BB20AB">
        <w:rPr>
          <w:rFonts w:ascii="Arial" w:eastAsia="等线" w:hAnsi="Arial"/>
          <w:b/>
          <w:kern w:val="0"/>
          <w:sz w:val="20"/>
          <w:szCs w:val="20"/>
          <w:lang w:eastAsia="zh-CN"/>
        </w:rPr>
        <w:t>/gNB</w:t>
      </w:r>
      <w:r w:rsidR="00D7562D">
        <w:rPr>
          <w:rFonts w:ascii="Arial" w:eastAsia="等线" w:hAnsi="Arial"/>
          <w:kern w:val="0"/>
          <w:sz w:val="20"/>
          <w:szCs w:val="20"/>
          <w:lang w:val="en-US" w:eastAsia="zh-CN"/>
        </w:rPr>
        <w:t>,</w:t>
      </w:r>
      <w:r w:rsidRPr="000F748E">
        <w:rPr>
          <w:rFonts w:ascii="Arial" w:eastAsia="等线" w:hAnsi="Arial"/>
          <w:b/>
          <w:kern w:val="0"/>
          <w:sz w:val="20"/>
          <w:szCs w:val="20"/>
          <w:lang w:eastAsia="zh-CN"/>
        </w:rPr>
        <w:t xml:space="preserve"> is released, the source eNB</w:t>
      </w:r>
      <w:r w:rsidR="00D7562D" w:rsidRPr="00BB20AB">
        <w:rPr>
          <w:rFonts w:ascii="Arial" w:eastAsia="等线" w:hAnsi="Arial"/>
          <w:b/>
          <w:kern w:val="0"/>
          <w:sz w:val="20"/>
          <w:szCs w:val="20"/>
          <w:lang w:eastAsia="zh-CN"/>
        </w:rPr>
        <w:t>/gNB</w:t>
      </w:r>
      <w:r w:rsidRPr="000F748E">
        <w:rPr>
          <w:rFonts w:ascii="Arial" w:eastAsia="等线" w:hAnsi="Arial"/>
          <w:b/>
          <w:kern w:val="0"/>
          <w:sz w:val="20"/>
          <w:szCs w:val="20"/>
          <w:lang w:eastAsia="zh-CN"/>
        </w:rPr>
        <w:t xml:space="preserve"> send</w:t>
      </w:r>
      <w:r w:rsidR="00803FCA">
        <w:rPr>
          <w:rFonts w:ascii="Arial" w:eastAsia="等线" w:hAnsi="Arial"/>
          <w:b/>
          <w:kern w:val="0"/>
          <w:sz w:val="20"/>
          <w:szCs w:val="20"/>
          <w:lang w:eastAsia="zh-CN"/>
        </w:rPr>
        <w:t>s</w:t>
      </w:r>
      <w:r w:rsidRPr="000F748E">
        <w:rPr>
          <w:rFonts w:ascii="Arial" w:eastAsia="等线" w:hAnsi="Arial"/>
          <w:b/>
          <w:kern w:val="0"/>
          <w:sz w:val="20"/>
          <w:szCs w:val="20"/>
          <w:lang w:eastAsia="zh-CN"/>
        </w:rPr>
        <w:t xml:space="preserve"> SN STATUS TRANSFER to the target eNB</w:t>
      </w:r>
      <w:r w:rsidR="00BB20AB" w:rsidRPr="00BB20AB">
        <w:rPr>
          <w:rFonts w:ascii="Arial" w:eastAsia="等线" w:hAnsi="Arial"/>
          <w:b/>
          <w:kern w:val="0"/>
          <w:sz w:val="20"/>
          <w:szCs w:val="20"/>
          <w:lang w:eastAsia="zh-CN"/>
        </w:rPr>
        <w:t>/gNB,</w:t>
      </w:r>
      <w:r w:rsidRPr="000F748E">
        <w:rPr>
          <w:rFonts w:ascii="Arial" w:eastAsia="等线" w:hAnsi="Arial"/>
          <w:b/>
          <w:kern w:val="0"/>
          <w:sz w:val="20"/>
          <w:szCs w:val="20"/>
          <w:lang w:eastAsia="zh-CN"/>
        </w:rPr>
        <w:t xml:space="preserve"> for the use of initial value of SN and HFN of DL</w:t>
      </w:r>
      <w:r w:rsidR="00D7562D">
        <w:rPr>
          <w:rFonts w:ascii="Arial" w:eastAsia="等线" w:hAnsi="Arial"/>
          <w:b/>
          <w:kern w:val="0"/>
          <w:sz w:val="20"/>
          <w:szCs w:val="20"/>
          <w:lang w:eastAsia="zh-CN"/>
        </w:rPr>
        <w:t xml:space="preserve"> PDCP</w:t>
      </w:r>
      <w:r w:rsidRPr="000F748E">
        <w:rPr>
          <w:rFonts w:ascii="Arial" w:eastAsia="等线" w:hAnsi="Arial"/>
          <w:b/>
          <w:kern w:val="0"/>
          <w:sz w:val="20"/>
          <w:szCs w:val="20"/>
          <w:lang w:eastAsia="zh-CN"/>
        </w:rPr>
        <w:t xml:space="preserve"> packet without SN yet.</w:t>
      </w:r>
    </w:p>
    <w:p w:rsidR="00B2472C" w:rsidRDefault="00B2472C" w:rsidP="000F748E">
      <w:pPr>
        <w:spacing w:after="40" w:line="240" w:lineRule="atLeast"/>
        <w:rPr>
          <w:rFonts w:ascii="Arial" w:eastAsia="等线" w:hAnsi="Arial"/>
          <w:b/>
          <w:kern w:val="0"/>
          <w:sz w:val="20"/>
          <w:szCs w:val="20"/>
          <w:lang w:eastAsia="zh-CN"/>
        </w:rPr>
      </w:pPr>
    </w:p>
    <w:p w:rsidR="00C253EC" w:rsidRDefault="003039A6" w:rsidP="00C253EC">
      <w:pPr>
        <w:widowControl/>
        <w:spacing w:after="120" w:line="240" w:lineRule="atLeast"/>
        <w:rPr>
          <w:rFonts w:ascii="Arial" w:eastAsia="等线" w:hAnsi="Arial"/>
          <w:kern w:val="0"/>
          <w:sz w:val="20"/>
          <w:szCs w:val="20"/>
          <w:lang w:val="en-US" w:eastAsia="zh-CN"/>
        </w:rPr>
      </w:pPr>
      <w:r>
        <w:rPr>
          <w:rFonts w:ascii="Arial" w:eastAsia="等线" w:hAnsi="Arial"/>
          <w:kern w:val="0"/>
          <w:sz w:val="20"/>
          <w:szCs w:val="20"/>
          <w:lang w:val="en-US" w:eastAsia="zh-CN"/>
        </w:rPr>
        <w:t>In legacy handover, PDCP status report can be configured to be sent to target eNB after PDCP re-establishment. A</w:t>
      </w:r>
      <w:r w:rsidR="001C6BAF" w:rsidRPr="00C253EC">
        <w:rPr>
          <w:rFonts w:ascii="Arial" w:eastAsia="等线" w:hAnsi="Arial"/>
          <w:kern w:val="0"/>
          <w:sz w:val="20"/>
          <w:szCs w:val="20"/>
          <w:lang w:val="en-US" w:eastAsia="zh-CN"/>
        </w:rPr>
        <w:t>nother issue</w:t>
      </w:r>
      <w:r>
        <w:rPr>
          <w:rFonts w:ascii="Arial" w:eastAsia="等线" w:hAnsi="Arial"/>
          <w:kern w:val="0"/>
          <w:sz w:val="20"/>
          <w:szCs w:val="20"/>
          <w:lang w:val="en-US" w:eastAsia="zh-CN"/>
        </w:rPr>
        <w:t xml:space="preserve"> for DAPS handover </w:t>
      </w:r>
      <w:r>
        <w:rPr>
          <w:rFonts w:ascii="Arial" w:eastAsia="等线" w:hAnsi="Arial" w:hint="eastAsia"/>
          <w:kern w:val="0"/>
          <w:sz w:val="20"/>
          <w:szCs w:val="20"/>
          <w:lang w:val="en-US" w:eastAsia="zh-CN"/>
        </w:rPr>
        <w:t>is</w:t>
      </w:r>
      <w:r w:rsidR="001C6BAF" w:rsidRPr="00C253EC">
        <w:rPr>
          <w:rFonts w:ascii="Arial" w:eastAsia="等线" w:hAnsi="Arial"/>
          <w:kern w:val="0"/>
          <w:sz w:val="20"/>
          <w:szCs w:val="20"/>
          <w:lang w:val="en-US" w:eastAsia="zh-CN"/>
        </w:rPr>
        <w:t xml:space="preserve"> when UE send</w:t>
      </w:r>
      <w:r w:rsidR="001C6BAF">
        <w:rPr>
          <w:rFonts w:ascii="Arial" w:eastAsia="等线" w:hAnsi="Arial"/>
          <w:kern w:val="0"/>
          <w:sz w:val="20"/>
          <w:szCs w:val="20"/>
          <w:lang w:val="en-US" w:eastAsia="zh-CN"/>
        </w:rPr>
        <w:t>s</w:t>
      </w:r>
      <w:r w:rsidR="001C6BAF" w:rsidRPr="00C253EC">
        <w:rPr>
          <w:rFonts w:ascii="Arial" w:eastAsia="等线" w:hAnsi="Arial"/>
          <w:kern w:val="0"/>
          <w:sz w:val="20"/>
          <w:szCs w:val="20"/>
          <w:lang w:val="en-US" w:eastAsia="zh-CN"/>
        </w:rPr>
        <w:t xml:space="preserve"> status report to the </w:t>
      </w:r>
      <w:r w:rsidR="001C6BAF">
        <w:rPr>
          <w:rFonts w:ascii="Arial" w:eastAsia="等线" w:hAnsi="Arial"/>
          <w:kern w:val="0"/>
          <w:sz w:val="20"/>
          <w:szCs w:val="20"/>
          <w:lang w:val="en-US" w:eastAsia="zh-CN"/>
        </w:rPr>
        <w:t xml:space="preserve">target </w:t>
      </w:r>
      <w:r w:rsidR="00B4255C">
        <w:rPr>
          <w:rFonts w:ascii="Arial" w:eastAsia="等线" w:hAnsi="Arial"/>
          <w:kern w:val="0"/>
          <w:sz w:val="20"/>
          <w:szCs w:val="20"/>
          <w:lang w:val="en-US" w:eastAsia="zh-CN"/>
        </w:rPr>
        <w:t>node</w:t>
      </w:r>
      <w:r w:rsidR="001C6BAF">
        <w:rPr>
          <w:rFonts w:ascii="Arial" w:eastAsia="等线" w:hAnsi="Arial" w:hint="eastAsia"/>
          <w:kern w:val="0"/>
          <w:sz w:val="20"/>
          <w:szCs w:val="20"/>
          <w:lang w:val="en-US" w:eastAsia="zh-CN"/>
        </w:rPr>
        <w:t>?</w:t>
      </w:r>
      <w:r w:rsidR="001C6BAF">
        <w:rPr>
          <w:rFonts w:ascii="Arial" w:eastAsia="等线" w:hAnsi="Arial"/>
          <w:kern w:val="0"/>
          <w:sz w:val="20"/>
          <w:szCs w:val="20"/>
          <w:lang w:val="en-US" w:eastAsia="zh-CN"/>
        </w:rPr>
        <w:t xml:space="preserve"> T</w:t>
      </w:r>
      <w:r w:rsidR="00972413">
        <w:rPr>
          <w:rFonts w:ascii="Arial" w:eastAsia="等线" w:hAnsi="Arial"/>
          <w:kern w:val="0"/>
          <w:sz w:val="20"/>
          <w:szCs w:val="20"/>
          <w:lang w:val="en-US" w:eastAsia="zh-CN"/>
        </w:rPr>
        <w:t>hree</w:t>
      </w:r>
      <w:r w:rsidR="001C6BAF">
        <w:rPr>
          <w:rFonts w:ascii="Arial" w:eastAsia="等线" w:hAnsi="Arial"/>
          <w:kern w:val="0"/>
          <w:sz w:val="20"/>
          <w:szCs w:val="20"/>
          <w:lang w:val="en-US" w:eastAsia="zh-CN"/>
        </w:rPr>
        <w:t xml:space="preserve"> options can be considered.</w:t>
      </w:r>
    </w:p>
    <w:p w:rsidR="00972413" w:rsidRDefault="00C35F8D" w:rsidP="00C35F8D">
      <w:pPr>
        <w:widowControl/>
        <w:spacing w:after="120" w:line="240" w:lineRule="atLeast"/>
        <w:rPr>
          <w:rFonts w:ascii="Arial" w:eastAsia="等线" w:hAnsi="Arial"/>
          <w:b/>
          <w:kern w:val="0"/>
          <w:sz w:val="20"/>
          <w:szCs w:val="20"/>
          <w:lang w:val="en-US" w:eastAsia="zh-CN"/>
        </w:rPr>
      </w:pPr>
      <w:r w:rsidRPr="00C35F8D">
        <w:rPr>
          <w:rFonts w:ascii="Arial" w:eastAsia="等线" w:hAnsi="Arial"/>
          <w:b/>
          <w:kern w:val="0"/>
          <w:sz w:val="20"/>
          <w:szCs w:val="20"/>
          <w:lang w:val="en-US" w:eastAsia="zh-CN"/>
        </w:rPr>
        <w:t xml:space="preserve">Option 1. </w:t>
      </w:r>
      <w:r w:rsidR="000036E0">
        <w:rPr>
          <w:rFonts w:ascii="Arial" w:eastAsia="等线" w:hAnsi="Arial"/>
          <w:b/>
          <w:kern w:val="0"/>
          <w:sz w:val="20"/>
          <w:szCs w:val="20"/>
          <w:lang w:val="en-US" w:eastAsia="zh-CN"/>
        </w:rPr>
        <w:t xml:space="preserve">Only </w:t>
      </w:r>
      <w:r w:rsidR="00C253EC" w:rsidRPr="00C35F8D">
        <w:rPr>
          <w:rFonts w:ascii="Arial" w:eastAsia="等线" w:hAnsi="Arial" w:hint="eastAsia"/>
          <w:b/>
          <w:kern w:val="0"/>
          <w:sz w:val="20"/>
          <w:szCs w:val="20"/>
          <w:lang w:val="en-US" w:eastAsia="zh-CN"/>
        </w:rPr>
        <w:t>w</w:t>
      </w:r>
      <w:r w:rsidR="00C253EC" w:rsidRPr="00C35F8D">
        <w:rPr>
          <w:rFonts w:ascii="Arial" w:eastAsia="等线" w:hAnsi="Arial"/>
          <w:b/>
          <w:kern w:val="0"/>
          <w:sz w:val="20"/>
          <w:szCs w:val="20"/>
          <w:lang w:val="en-US" w:eastAsia="zh-CN"/>
        </w:rPr>
        <w:t>hen UE successfully access to the target</w:t>
      </w:r>
      <w:r w:rsidR="0095484B">
        <w:rPr>
          <w:rFonts w:ascii="Arial" w:eastAsia="等线" w:hAnsi="Arial"/>
          <w:b/>
          <w:kern w:val="0"/>
          <w:sz w:val="20"/>
          <w:szCs w:val="20"/>
          <w:lang w:val="en-US" w:eastAsia="zh-CN"/>
        </w:rPr>
        <w:t xml:space="preserve"> </w:t>
      </w:r>
      <w:r w:rsidR="0095484B">
        <w:rPr>
          <w:rFonts w:ascii="Arial" w:eastAsia="等线" w:hAnsi="Arial" w:hint="eastAsia"/>
          <w:b/>
          <w:kern w:val="0"/>
          <w:sz w:val="20"/>
          <w:szCs w:val="20"/>
          <w:lang w:val="en-US" w:eastAsia="zh-CN"/>
        </w:rPr>
        <w:t>eNB/</w:t>
      </w:r>
      <w:r w:rsidR="0095484B">
        <w:rPr>
          <w:rFonts w:ascii="Arial" w:eastAsia="等线" w:hAnsi="Arial"/>
          <w:b/>
          <w:kern w:val="0"/>
          <w:sz w:val="20"/>
          <w:szCs w:val="20"/>
          <w:lang w:val="en-US" w:eastAsia="zh-CN"/>
        </w:rPr>
        <w:t>gNB</w:t>
      </w:r>
      <w:r w:rsidR="00972413">
        <w:rPr>
          <w:rFonts w:ascii="Arial" w:eastAsia="等线" w:hAnsi="Arial"/>
          <w:b/>
          <w:kern w:val="0"/>
          <w:sz w:val="20"/>
          <w:szCs w:val="20"/>
          <w:lang w:val="en-US" w:eastAsia="zh-CN"/>
        </w:rPr>
        <w:t>, i.e. when normal PDCP entity is changed to single PDCP entity</w:t>
      </w:r>
      <w:r w:rsidR="001C6BAF">
        <w:rPr>
          <w:rFonts w:ascii="Arial" w:eastAsia="等线" w:hAnsi="Arial"/>
          <w:b/>
          <w:kern w:val="0"/>
          <w:sz w:val="20"/>
          <w:szCs w:val="20"/>
          <w:lang w:val="en-US" w:eastAsia="zh-CN"/>
        </w:rPr>
        <w:t xml:space="preserve"> </w:t>
      </w:r>
    </w:p>
    <w:p w:rsidR="00C253EC" w:rsidRDefault="00C35F8D" w:rsidP="00C35F8D">
      <w:pPr>
        <w:widowControl/>
        <w:spacing w:after="120" w:line="240" w:lineRule="atLeast"/>
        <w:rPr>
          <w:rFonts w:ascii="Arial" w:eastAsia="等线" w:hAnsi="Arial"/>
          <w:b/>
          <w:kern w:val="0"/>
          <w:sz w:val="20"/>
          <w:szCs w:val="20"/>
          <w:lang w:val="en-US" w:eastAsia="zh-CN"/>
        </w:rPr>
      </w:pPr>
      <w:r w:rsidRPr="00C35F8D">
        <w:rPr>
          <w:rFonts w:ascii="Arial" w:eastAsia="等线" w:hAnsi="Arial"/>
          <w:b/>
          <w:kern w:val="0"/>
          <w:sz w:val="20"/>
          <w:szCs w:val="20"/>
          <w:lang w:val="en-US" w:eastAsia="zh-CN"/>
        </w:rPr>
        <w:t xml:space="preserve">Option 2. </w:t>
      </w:r>
      <w:r w:rsidR="000036E0">
        <w:rPr>
          <w:rFonts w:ascii="Arial" w:eastAsia="等线" w:hAnsi="Arial"/>
          <w:b/>
          <w:kern w:val="0"/>
          <w:sz w:val="20"/>
          <w:szCs w:val="20"/>
          <w:lang w:val="en-US" w:eastAsia="zh-CN"/>
        </w:rPr>
        <w:t xml:space="preserve">Only </w:t>
      </w:r>
      <w:r w:rsidR="00C253EC" w:rsidRPr="00C35F8D">
        <w:rPr>
          <w:rFonts w:ascii="Arial" w:eastAsia="等线" w:hAnsi="Arial"/>
          <w:b/>
          <w:kern w:val="0"/>
          <w:sz w:val="20"/>
          <w:szCs w:val="20"/>
          <w:lang w:val="en-US" w:eastAsia="zh-CN"/>
        </w:rPr>
        <w:t>whe</w:t>
      </w:r>
      <w:r>
        <w:rPr>
          <w:rFonts w:ascii="Arial" w:eastAsia="等线" w:hAnsi="Arial"/>
          <w:b/>
          <w:kern w:val="0"/>
          <w:sz w:val="20"/>
          <w:szCs w:val="20"/>
          <w:lang w:val="en-US" w:eastAsia="zh-CN"/>
        </w:rPr>
        <w:t>n</w:t>
      </w:r>
      <w:r w:rsidR="00C253EC" w:rsidRPr="00C35F8D">
        <w:rPr>
          <w:rFonts w:ascii="Arial" w:eastAsia="等线" w:hAnsi="Arial"/>
          <w:b/>
          <w:kern w:val="0"/>
          <w:sz w:val="20"/>
          <w:szCs w:val="20"/>
          <w:lang w:val="en-US" w:eastAsia="zh-CN"/>
        </w:rPr>
        <w:t xml:space="preserve"> source eNB is released</w:t>
      </w:r>
      <w:r w:rsidR="00972413">
        <w:rPr>
          <w:rFonts w:ascii="Arial" w:eastAsia="等线" w:hAnsi="Arial"/>
          <w:b/>
          <w:kern w:val="0"/>
          <w:sz w:val="20"/>
          <w:szCs w:val="20"/>
          <w:lang w:val="en-US" w:eastAsia="zh-CN"/>
        </w:rPr>
        <w:t>, i.e. when normal PDCP entity is changed to single PDCP entity</w:t>
      </w:r>
    </w:p>
    <w:p w:rsidR="001C6BAF" w:rsidRPr="00C35F8D" w:rsidRDefault="001C6BAF" w:rsidP="00C35F8D">
      <w:pPr>
        <w:widowControl/>
        <w:spacing w:after="120" w:line="240" w:lineRule="atLeast"/>
        <w:rPr>
          <w:rFonts w:ascii="Arial" w:eastAsia="等线" w:hAnsi="Arial"/>
          <w:b/>
          <w:kern w:val="0"/>
          <w:sz w:val="20"/>
          <w:szCs w:val="20"/>
          <w:lang w:val="en-US" w:eastAsia="zh-CN"/>
        </w:rPr>
      </w:pPr>
      <w:r>
        <w:rPr>
          <w:rFonts w:ascii="Arial" w:eastAsia="等线" w:hAnsi="Arial"/>
          <w:b/>
          <w:kern w:val="0"/>
          <w:sz w:val="20"/>
          <w:szCs w:val="20"/>
          <w:lang w:val="en-US" w:eastAsia="zh-CN"/>
        </w:rPr>
        <w:t>Option 3. UE send PDCP status</w:t>
      </w:r>
      <w:r w:rsidR="0095484B">
        <w:rPr>
          <w:rFonts w:ascii="Arial" w:eastAsia="等线" w:hAnsi="Arial"/>
          <w:b/>
          <w:kern w:val="0"/>
          <w:sz w:val="20"/>
          <w:szCs w:val="20"/>
          <w:lang w:val="en-US" w:eastAsia="zh-CN"/>
        </w:rPr>
        <w:t xml:space="preserve"> report</w:t>
      </w:r>
      <w:r>
        <w:rPr>
          <w:rFonts w:ascii="Arial" w:eastAsia="等线" w:hAnsi="Arial"/>
          <w:b/>
          <w:kern w:val="0"/>
          <w:sz w:val="20"/>
          <w:szCs w:val="20"/>
          <w:lang w:val="en-US" w:eastAsia="zh-CN"/>
        </w:rPr>
        <w:t xml:space="preserve"> when access successfully to the target eNB</w:t>
      </w:r>
      <w:r w:rsidR="0095484B">
        <w:rPr>
          <w:rFonts w:ascii="Arial" w:eastAsia="等线" w:hAnsi="Arial"/>
          <w:b/>
          <w:kern w:val="0"/>
          <w:sz w:val="20"/>
          <w:szCs w:val="20"/>
          <w:lang w:val="en-US" w:eastAsia="zh-CN"/>
        </w:rPr>
        <w:t>/gNB</w:t>
      </w:r>
      <w:r>
        <w:rPr>
          <w:rFonts w:ascii="Arial" w:eastAsia="等线" w:hAnsi="Arial"/>
          <w:b/>
          <w:kern w:val="0"/>
          <w:sz w:val="20"/>
          <w:szCs w:val="20"/>
          <w:lang w:val="en-US" w:eastAsia="zh-CN"/>
        </w:rPr>
        <w:t>, and when source eNB</w:t>
      </w:r>
      <w:r w:rsidR="0095484B">
        <w:rPr>
          <w:rFonts w:ascii="Arial" w:eastAsia="等线" w:hAnsi="Arial"/>
          <w:b/>
          <w:kern w:val="0"/>
          <w:sz w:val="20"/>
          <w:szCs w:val="20"/>
          <w:lang w:val="en-US" w:eastAsia="zh-CN"/>
        </w:rPr>
        <w:t>/gNB</w:t>
      </w:r>
      <w:r>
        <w:rPr>
          <w:rFonts w:ascii="Arial" w:eastAsia="等线" w:hAnsi="Arial"/>
          <w:b/>
          <w:kern w:val="0"/>
          <w:sz w:val="20"/>
          <w:szCs w:val="20"/>
          <w:lang w:val="en-US" w:eastAsia="zh-CN"/>
        </w:rPr>
        <w:t xml:space="preserve"> is released</w:t>
      </w:r>
      <w:r w:rsidR="00972413">
        <w:rPr>
          <w:rFonts w:ascii="Arial" w:eastAsia="等线" w:hAnsi="Arial"/>
          <w:b/>
          <w:kern w:val="0"/>
          <w:sz w:val="20"/>
          <w:szCs w:val="20"/>
          <w:lang w:val="en-US" w:eastAsia="zh-CN"/>
        </w:rPr>
        <w:t>, i.e. when PDCP entity type change.</w:t>
      </w:r>
    </w:p>
    <w:p w:rsidR="001C6BAF" w:rsidRDefault="001C6BAF" w:rsidP="001C6BAF">
      <w:pPr>
        <w:widowControl/>
        <w:spacing w:after="120" w:line="240" w:lineRule="atLeast"/>
        <w:rPr>
          <w:rFonts w:ascii="Arial" w:eastAsia="等线" w:hAnsi="Arial"/>
          <w:kern w:val="0"/>
          <w:sz w:val="20"/>
          <w:szCs w:val="20"/>
          <w:lang w:val="en-US" w:eastAsia="zh-CN"/>
        </w:rPr>
      </w:pPr>
    </w:p>
    <w:p w:rsidR="00152142" w:rsidRDefault="00152142" w:rsidP="00202C9A">
      <w:pPr>
        <w:widowControl/>
        <w:spacing w:after="120" w:line="240" w:lineRule="atLeast"/>
        <w:rPr>
          <w:rFonts w:ascii="Arial" w:eastAsia="等线" w:hAnsi="Arial"/>
          <w:kern w:val="0"/>
          <w:sz w:val="20"/>
          <w:szCs w:val="20"/>
          <w:lang w:val="en-US" w:eastAsia="zh-CN"/>
        </w:rPr>
      </w:pPr>
      <w:r>
        <w:rPr>
          <w:rFonts w:ascii="Arial" w:eastAsia="等线" w:hAnsi="Arial"/>
          <w:kern w:val="0"/>
          <w:sz w:val="20"/>
          <w:szCs w:val="20"/>
          <w:lang w:val="en-US" w:eastAsia="zh-CN"/>
        </w:rPr>
        <w:t xml:space="preserve">For </w:t>
      </w:r>
      <w:r w:rsidR="001C6BAF">
        <w:rPr>
          <w:rFonts w:ascii="Arial" w:eastAsia="等线" w:hAnsi="Arial"/>
          <w:kern w:val="0"/>
          <w:sz w:val="20"/>
          <w:szCs w:val="20"/>
          <w:lang w:val="en-US" w:eastAsia="zh-CN"/>
        </w:rPr>
        <w:t xml:space="preserve">Option 1, the </w:t>
      </w:r>
      <w:r>
        <w:rPr>
          <w:rFonts w:ascii="Arial" w:eastAsia="等线" w:hAnsi="Arial"/>
          <w:kern w:val="0"/>
          <w:sz w:val="20"/>
          <w:szCs w:val="20"/>
          <w:lang w:val="en-US" w:eastAsia="zh-CN"/>
        </w:rPr>
        <w:t xml:space="preserve">PDCP </w:t>
      </w:r>
      <w:r w:rsidR="001C6BAF">
        <w:rPr>
          <w:rFonts w:ascii="Arial" w:eastAsia="等线" w:hAnsi="Arial"/>
          <w:kern w:val="0"/>
          <w:sz w:val="20"/>
          <w:szCs w:val="20"/>
          <w:lang w:val="en-US" w:eastAsia="zh-CN"/>
        </w:rPr>
        <w:t>status</w:t>
      </w:r>
      <w:r>
        <w:rPr>
          <w:rFonts w:ascii="Arial" w:eastAsia="等线" w:hAnsi="Arial"/>
          <w:kern w:val="0"/>
          <w:sz w:val="20"/>
          <w:szCs w:val="20"/>
          <w:lang w:val="en-US" w:eastAsia="zh-CN"/>
        </w:rPr>
        <w:t xml:space="preserve"> report</w:t>
      </w:r>
      <w:r w:rsidR="001C6BAF">
        <w:rPr>
          <w:rFonts w:ascii="Arial" w:eastAsia="等线" w:hAnsi="Arial"/>
          <w:kern w:val="0"/>
          <w:sz w:val="20"/>
          <w:szCs w:val="20"/>
          <w:lang w:val="en-US" w:eastAsia="zh-CN"/>
        </w:rPr>
        <w:t xml:space="preserve"> is useful</w:t>
      </w:r>
      <w:r w:rsidR="0095484B">
        <w:rPr>
          <w:rFonts w:ascii="Arial" w:eastAsia="等线" w:hAnsi="Arial"/>
          <w:kern w:val="0"/>
          <w:sz w:val="20"/>
          <w:szCs w:val="20"/>
          <w:lang w:val="en-US" w:eastAsia="zh-CN"/>
        </w:rPr>
        <w:t xml:space="preserve"> to</w:t>
      </w:r>
      <w:r w:rsidR="00972413">
        <w:rPr>
          <w:rFonts w:ascii="Arial" w:eastAsia="等线" w:hAnsi="Arial"/>
          <w:kern w:val="0"/>
          <w:sz w:val="20"/>
          <w:szCs w:val="20"/>
          <w:lang w:val="en-US" w:eastAsia="zh-CN"/>
        </w:rPr>
        <w:t xml:space="preserve"> help the target n</w:t>
      </w:r>
      <w:r w:rsidR="0095484B">
        <w:rPr>
          <w:rFonts w:ascii="Arial" w:eastAsia="等线" w:hAnsi="Arial"/>
          <w:kern w:val="0"/>
          <w:sz w:val="20"/>
          <w:szCs w:val="20"/>
          <w:lang w:val="en-US" w:eastAsia="zh-CN"/>
        </w:rPr>
        <w:t>ode to discard</w:t>
      </w:r>
      <w:r w:rsidR="001C6BAF">
        <w:rPr>
          <w:rFonts w:ascii="Arial" w:eastAsia="等线" w:hAnsi="Arial"/>
          <w:kern w:val="0"/>
          <w:sz w:val="20"/>
          <w:szCs w:val="20"/>
          <w:lang w:val="en-US" w:eastAsia="zh-CN"/>
        </w:rPr>
        <w:t xml:space="preserve"> if duplicated </w:t>
      </w:r>
      <w:r w:rsidR="0095484B">
        <w:rPr>
          <w:rFonts w:ascii="Arial" w:eastAsia="等线" w:hAnsi="Arial"/>
          <w:kern w:val="0"/>
          <w:sz w:val="20"/>
          <w:szCs w:val="20"/>
          <w:lang w:val="en-US" w:eastAsia="zh-CN"/>
        </w:rPr>
        <w:t>packets are transmitted by source and target eNB</w:t>
      </w:r>
      <w:r w:rsidR="000036E0">
        <w:rPr>
          <w:rFonts w:ascii="Arial" w:eastAsia="等线" w:hAnsi="Arial"/>
          <w:kern w:val="0"/>
          <w:sz w:val="20"/>
          <w:szCs w:val="20"/>
          <w:lang w:val="en-US" w:eastAsia="zh-CN"/>
        </w:rPr>
        <w:t xml:space="preserve">. </w:t>
      </w:r>
      <w:r w:rsidR="0095484B">
        <w:rPr>
          <w:rFonts w:ascii="Arial" w:eastAsia="等线" w:hAnsi="Arial"/>
          <w:kern w:val="0"/>
          <w:sz w:val="20"/>
          <w:szCs w:val="20"/>
          <w:lang w:val="en-US" w:eastAsia="zh-CN"/>
        </w:rPr>
        <w:t>However</w:t>
      </w:r>
      <w:r w:rsidR="003039A6">
        <w:rPr>
          <w:rFonts w:ascii="Arial" w:eastAsia="等线" w:hAnsi="Arial"/>
          <w:kern w:val="0"/>
          <w:sz w:val="20"/>
          <w:szCs w:val="20"/>
          <w:lang w:val="en-US" w:eastAsia="zh-CN"/>
        </w:rPr>
        <w:t xml:space="preserve">, since it is agreed that PDCP packet duplication does not need to be supported in combination with DAPS, the PDCP status report upon </w:t>
      </w:r>
      <w:r>
        <w:rPr>
          <w:rFonts w:ascii="Arial" w:eastAsia="等线" w:hAnsi="Arial"/>
          <w:kern w:val="0"/>
          <w:sz w:val="20"/>
          <w:szCs w:val="20"/>
          <w:lang w:val="en-US" w:eastAsia="zh-CN"/>
        </w:rPr>
        <w:t>HO success is not necessary if only no-duplicated packets are forwarded to the target node.</w:t>
      </w:r>
      <w:r>
        <w:rPr>
          <w:rFonts w:ascii="Arial" w:eastAsia="等线" w:hAnsi="Arial" w:hint="eastAsia"/>
          <w:kern w:val="0"/>
          <w:sz w:val="20"/>
          <w:szCs w:val="20"/>
          <w:lang w:val="en-US" w:eastAsia="zh-CN"/>
        </w:rPr>
        <w:t xml:space="preserve"> </w:t>
      </w:r>
      <w:r w:rsidR="00B4255C">
        <w:rPr>
          <w:rFonts w:ascii="Arial" w:eastAsia="等线" w:hAnsi="Arial"/>
          <w:kern w:val="0"/>
          <w:sz w:val="20"/>
          <w:szCs w:val="20"/>
          <w:lang w:val="en-US" w:eastAsia="zh-CN"/>
        </w:rPr>
        <w:t>In Addition</w:t>
      </w:r>
      <w:r>
        <w:rPr>
          <w:rFonts w:ascii="Arial" w:eastAsia="等线" w:hAnsi="Arial"/>
          <w:kern w:val="0"/>
          <w:sz w:val="20"/>
          <w:szCs w:val="20"/>
          <w:lang w:val="en-US" w:eastAsia="zh-CN"/>
        </w:rPr>
        <w:t xml:space="preserve">, </w:t>
      </w:r>
      <w:r w:rsidR="0095484B">
        <w:rPr>
          <w:rFonts w:ascii="Arial" w:eastAsia="等线" w:hAnsi="Arial"/>
          <w:kern w:val="0"/>
          <w:sz w:val="20"/>
          <w:szCs w:val="20"/>
          <w:lang w:val="en-US" w:eastAsia="zh-CN"/>
        </w:rPr>
        <w:t xml:space="preserve">since the source node will continue DL data transmission before it is released, and some packets that have been transmitted by the source node but not acknowledged will be forwarded to the target when source eNB is released, the </w:t>
      </w:r>
      <w:r w:rsidR="0095484B">
        <w:rPr>
          <w:rFonts w:ascii="Arial" w:eastAsia="等线" w:hAnsi="Arial" w:hint="eastAsia"/>
          <w:kern w:val="0"/>
          <w:sz w:val="20"/>
          <w:szCs w:val="20"/>
          <w:lang w:val="en-US" w:eastAsia="zh-CN"/>
        </w:rPr>
        <w:t>PDCP</w:t>
      </w:r>
      <w:r w:rsidR="0095484B">
        <w:rPr>
          <w:rFonts w:ascii="Arial" w:eastAsia="等线" w:hAnsi="Arial"/>
          <w:kern w:val="0"/>
          <w:sz w:val="20"/>
          <w:szCs w:val="20"/>
          <w:lang w:val="en-US" w:eastAsia="zh-CN"/>
        </w:rPr>
        <w:t xml:space="preserve"> status report of Option 1 can’t reflect the final status of PDCP packet transmitted by the source eNB.</w:t>
      </w:r>
      <w:r w:rsidR="00202C9A">
        <w:rPr>
          <w:rFonts w:ascii="Arial" w:eastAsia="等线" w:hAnsi="Arial" w:hint="eastAsia"/>
          <w:kern w:val="0"/>
          <w:sz w:val="20"/>
          <w:szCs w:val="20"/>
          <w:lang w:val="en-US" w:eastAsia="zh-CN"/>
        </w:rPr>
        <w:t xml:space="preserve"> </w:t>
      </w:r>
    </w:p>
    <w:p w:rsidR="00202C9A" w:rsidRDefault="00152142" w:rsidP="00202C9A">
      <w:pPr>
        <w:widowControl/>
        <w:spacing w:after="120" w:line="240" w:lineRule="atLeast"/>
        <w:rPr>
          <w:rFonts w:ascii="Arial" w:eastAsia="等线" w:hAnsi="Arial"/>
          <w:kern w:val="0"/>
          <w:sz w:val="20"/>
          <w:szCs w:val="20"/>
          <w:lang w:val="en-US" w:eastAsia="zh-CN"/>
        </w:rPr>
      </w:pPr>
      <w:r>
        <w:rPr>
          <w:rFonts w:ascii="Arial" w:eastAsia="等线" w:hAnsi="Arial"/>
          <w:kern w:val="0"/>
          <w:sz w:val="20"/>
          <w:szCs w:val="20"/>
          <w:lang w:val="en-US" w:eastAsia="zh-CN"/>
        </w:rPr>
        <w:t xml:space="preserve">For Option 2, similar to legacy handover, the packets not being acknowledged by the source will be forwarded to the target, </w:t>
      </w:r>
      <w:r w:rsidR="00BB20AB">
        <w:rPr>
          <w:rFonts w:ascii="Arial" w:eastAsia="等线" w:hAnsi="Arial"/>
          <w:kern w:val="0"/>
          <w:sz w:val="20"/>
          <w:szCs w:val="20"/>
          <w:lang w:val="en-US" w:eastAsia="zh-CN"/>
        </w:rPr>
        <w:t>t</w:t>
      </w:r>
      <w:r w:rsidR="00B2472C" w:rsidRPr="008C1971">
        <w:rPr>
          <w:rFonts w:ascii="Arial" w:eastAsia="等线" w:hAnsi="Arial"/>
          <w:kern w:val="0"/>
          <w:sz w:val="20"/>
          <w:szCs w:val="20"/>
          <w:lang w:val="en-US" w:eastAsia="zh-CN"/>
        </w:rPr>
        <w:t>o assist target</w:t>
      </w:r>
      <w:r w:rsidR="00E752A2">
        <w:rPr>
          <w:rFonts w:ascii="Arial" w:eastAsia="等线" w:hAnsi="Arial"/>
          <w:kern w:val="0"/>
          <w:sz w:val="20"/>
          <w:szCs w:val="20"/>
          <w:lang w:val="en-US" w:eastAsia="zh-CN"/>
        </w:rPr>
        <w:t xml:space="preserve"> eN</w:t>
      </w:r>
      <w:r w:rsidR="00B2472C">
        <w:rPr>
          <w:rFonts w:ascii="Arial" w:eastAsia="等线" w:hAnsi="Arial"/>
          <w:kern w:val="0"/>
          <w:sz w:val="20"/>
          <w:szCs w:val="20"/>
          <w:lang w:val="en-US" w:eastAsia="zh-CN"/>
        </w:rPr>
        <w:t>B</w:t>
      </w:r>
      <w:r w:rsidR="00E752A2">
        <w:rPr>
          <w:rFonts w:ascii="Arial" w:eastAsia="等线" w:hAnsi="Arial"/>
          <w:kern w:val="0"/>
          <w:sz w:val="20"/>
          <w:szCs w:val="20"/>
          <w:lang w:val="en-US" w:eastAsia="zh-CN"/>
        </w:rPr>
        <w:t>/gNB</w:t>
      </w:r>
      <w:r w:rsidR="00B2472C" w:rsidRPr="008C1971">
        <w:rPr>
          <w:rFonts w:ascii="Arial" w:eastAsia="等线" w:hAnsi="Arial"/>
          <w:kern w:val="0"/>
          <w:sz w:val="20"/>
          <w:szCs w:val="20"/>
          <w:lang w:val="en-US" w:eastAsia="zh-CN"/>
        </w:rPr>
        <w:t xml:space="preserve"> to</w:t>
      </w:r>
      <w:r w:rsidR="00B2472C">
        <w:rPr>
          <w:rFonts w:ascii="Arial" w:eastAsia="等线" w:hAnsi="Arial"/>
          <w:kern w:val="0"/>
          <w:sz w:val="20"/>
          <w:szCs w:val="20"/>
          <w:lang w:val="en-US" w:eastAsia="zh-CN"/>
        </w:rPr>
        <w:t xml:space="preserve"> perform</w:t>
      </w:r>
      <w:r w:rsidR="00B2472C" w:rsidRPr="008C1971">
        <w:rPr>
          <w:rFonts w:ascii="Arial" w:eastAsia="等线" w:hAnsi="Arial"/>
          <w:kern w:val="0"/>
          <w:sz w:val="20"/>
          <w:szCs w:val="20"/>
          <w:lang w:val="en-US" w:eastAsia="zh-CN"/>
        </w:rPr>
        <w:t xml:space="preserve"> </w:t>
      </w:r>
      <w:r w:rsidR="007520E7">
        <w:rPr>
          <w:rFonts w:ascii="Arial" w:eastAsia="等线" w:hAnsi="Arial"/>
          <w:kern w:val="0"/>
          <w:sz w:val="20"/>
          <w:szCs w:val="20"/>
          <w:lang w:val="en-US" w:eastAsia="zh-CN"/>
        </w:rPr>
        <w:t xml:space="preserve">DL </w:t>
      </w:r>
      <w:r w:rsidR="00B2472C" w:rsidRPr="008C1971">
        <w:rPr>
          <w:rFonts w:ascii="Arial" w:eastAsia="等线" w:hAnsi="Arial"/>
          <w:kern w:val="0"/>
          <w:sz w:val="20"/>
          <w:szCs w:val="20"/>
          <w:lang w:val="en-US" w:eastAsia="zh-CN"/>
        </w:rPr>
        <w:t>packet</w:t>
      </w:r>
      <w:r w:rsidR="00723BF2">
        <w:rPr>
          <w:rFonts w:ascii="Arial" w:eastAsia="等线" w:hAnsi="Arial"/>
          <w:kern w:val="0"/>
          <w:sz w:val="20"/>
          <w:szCs w:val="20"/>
          <w:lang w:val="en-US" w:eastAsia="zh-CN"/>
        </w:rPr>
        <w:t>s</w:t>
      </w:r>
      <w:r w:rsidR="00B2472C" w:rsidRPr="008C1971">
        <w:rPr>
          <w:rFonts w:ascii="Arial" w:eastAsia="等线" w:hAnsi="Arial"/>
          <w:kern w:val="0"/>
          <w:sz w:val="20"/>
          <w:szCs w:val="20"/>
          <w:lang w:val="en-US" w:eastAsia="zh-CN"/>
        </w:rPr>
        <w:t xml:space="preserve"> retransmission</w:t>
      </w:r>
      <w:r w:rsidR="007520E7" w:rsidRPr="007520E7">
        <w:rPr>
          <w:rFonts w:ascii="Arial" w:eastAsia="等线" w:hAnsi="Arial"/>
          <w:kern w:val="0"/>
          <w:sz w:val="20"/>
          <w:szCs w:val="20"/>
          <w:lang w:val="en-US" w:eastAsia="zh-CN"/>
        </w:rPr>
        <w:t xml:space="preserve"> </w:t>
      </w:r>
      <w:r w:rsidR="007520E7">
        <w:rPr>
          <w:rFonts w:ascii="Arial" w:eastAsia="等线" w:hAnsi="Arial"/>
          <w:kern w:val="0"/>
          <w:sz w:val="20"/>
          <w:szCs w:val="20"/>
          <w:lang w:val="en-US" w:eastAsia="zh-CN"/>
        </w:rPr>
        <w:t>when source eNB</w:t>
      </w:r>
      <w:r w:rsidR="00E752A2">
        <w:rPr>
          <w:rFonts w:ascii="Arial" w:eastAsia="等线" w:hAnsi="Arial"/>
          <w:kern w:val="0"/>
          <w:sz w:val="20"/>
          <w:szCs w:val="20"/>
          <w:lang w:val="en-US" w:eastAsia="zh-CN"/>
        </w:rPr>
        <w:t>/gNB</w:t>
      </w:r>
      <w:r w:rsidR="007520E7">
        <w:rPr>
          <w:rFonts w:ascii="Arial" w:eastAsia="等线" w:hAnsi="Arial"/>
          <w:kern w:val="0"/>
          <w:sz w:val="20"/>
          <w:szCs w:val="20"/>
          <w:lang w:val="en-US" w:eastAsia="zh-CN"/>
        </w:rPr>
        <w:t xml:space="preserve"> is released</w:t>
      </w:r>
      <w:r w:rsidR="00B2472C">
        <w:rPr>
          <w:rFonts w:ascii="Arial" w:eastAsia="等线" w:hAnsi="Arial"/>
          <w:kern w:val="0"/>
          <w:sz w:val="20"/>
          <w:szCs w:val="20"/>
          <w:lang w:val="en-US" w:eastAsia="zh-CN"/>
        </w:rPr>
        <w:t xml:space="preserve">, </w:t>
      </w:r>
      <w:r w:rsidR="00202C9A">
        <w:rPr>
          <w:rFonts w:ascii="Arial" w:eastAsia="等线" w:hAnsi="Arial"/>
          <w:kern w:val="0"/>
          <w:sz w:val="20"/>
          <w:szCs w:val="20"/>
          <w:lang w:val="en-US" w:eastAsia="zh-CN"/>
        </w:rPr>
        <w:t xml:space="preserve">the </w:t>
      </w:r>
      <w:r w:rsidR="00B2472C" w:rsidRPr="008C1971">
        <w:rPr>
          <w:rFonts w:ascii="Arial" w:eastAsia="等线" w:hAnsi="Arial"/>
          <w:kern w:val="0"/>
          <w:sz w:val="20"/>
          <w:szCs w:val="20"/>
          <w:lang w:val="en-US" w:eastAsia="zh-CN"/>
        </w:rPr>
        <w:t>PDCP status report</w:t>
      </w:r>
      <w:r w:rsidR="00202C9A">
        <w:rPr>
          <w:rFonts w:ascii="Arial" w:eastAsia="等线" w:hAnsi="Arial"/>
          <w:kern w:val="0"/>
          <w:sz w:val="20"/>
          <w:szCs w:val="20"/>
          <w:lang w:val="en-US" w:eastAsia="zh-CN"/>
        </w:rPr>
        <w:t xml:space="preserve"> </w:t>
      </w:r>
      <w:r w:rsidR="00B2472C" w:rsidRPr="008C1971">
        <w:rPr>
          <w:rFonts w:ascii="Arial" w:eastAsia="等线" w:hAnsi="Arial"/>
          <w:kern w:val="0"/>
          <w:sz w:val="20"/>
          <w:szCs w:val="20"/>
          <w:lang w:val="en-US" w:eastAsia="zh-CN"/>
        </w:rPr>
        <w:t>can be configured</w:t>
      </w:r>
      <w:r w:rsidR="00B2472C">
        <w:rPr>
          <w:rFonts w:ascii="Arial" w:eastAsia="等线" w:hAnsi="Arial"/>
          <w:kern w:val="0"/>
          <w:sz w:val="20"/>
          <w:szCs w:val="20"/>
          <w:lang w:val="en-US" w:eastAsia="zh-CN"/>
        </w:rPr>
        <w:t xml:space="preserve"> to</w:t>
      </w:r>
      <w:r w:rsidR="00B2472C" w:rsidRPr="008C1971">
        <w:rPr>
          <w:rFonts w:ascii="Arial" w:eastAsia="等线" w:hAnsi="Arial"/>
          <w:kern w:val="0"/>
          <w:sz w:val="20"/>
          <w:szCs w:val="20"/>
          <w:lang w:val="en-US" w:eastAsia="zh-CN"/>
        </w:rPr>
        <w:t xml:space="preserve"> be reported to the target eNB</w:t>
      </w:r>
      <w:r w:rsidR="00E752A2">
        <w:rPr>
          <w:rFonts w:ascii="Arial" w:eastAsia="等线" w:hAnsi="Arial"/>
          <w:kern w:val="0"/>
          <w:sz w:val="20"/>
          <w:szCs w:val="20"/>
          <w:lang w:val="en-US" w:eastAsia="zh-CN"/>
        </w:rPr>
        <w:t>/gNB</w:t>
      </w:r>
      <w:r w:rsidR="00B2472C">
        <w:rPr>
          <w:rFonts w:ascii="Arial" w:eastAsia="等线" w:hAnsi="Arial"/>
          <w:kern w:val="0"/>
          <w:sz w:val="20"/>
          <w:szCs w:val="20"/>
          <w:lang w:val="en-US" w:eastAsia="zh-CN"/>
        </w:rPr>
        <w:t xml:space="preserve"> by the UE</w:t>
      </w:r>
      <w:r w:rsidR="00202C9A">
        <w:rPr>
          <w:rFonts w:ascii="Arial" w:eastAsia="等线" w:hAnsi="Arial"/>
          <w:kern w:val="0"/>
          <w:sz w:val="20"/>
          <w:szCs w:val="20"/>
          <w:lang w:val="en-US" w:eastAsia="zh-CN"/>
        </w:rPr>
        <w:t xml:space="preserve">. </w:t>
      </w:r>
    </w:p>
    <w:p w:rsidR="00202C9A" w:rsidRDefault="00202C9A" w:rsidP="00152142">
      <w:pPr>
        <w:widowControl/>
        <w:spacing w:after="120" w:line="240" w:lineRule="atLeast"/>
        <w:rPr>
          <w:rFonts w:ascii="Arial" w:eastAsia="等线" w:hAnsi="Arial"/>
          <w:kern w:val="0"/>
          <w:sz w:val="20"/>
          <w:szCs w:val="20"/>
          <w:lang w:val="en-US" w:eastAsia="zh-CN"/>
        </w:rPr>
      </w:pPr>
      <w:r>
        <w:rPr>
          <w:rFonts w:ascii="Arial" w:eastAsia="等线" w:hAnsi="Arial" w:hint="eastAsia"/>
          <w:kern w:val="0"/>
          <w:sz w:val="20"/>
          <w:szCs w:val="20"/>
          <w:lang w:val="en-US" w:eastAsia="zh-CN"/>
        </w:rPr>
        <w:t>I</w:t>
      </w:r>
      <w:r>
        <w:rPr>
          <w:rFonts w:ascii="Arial" w:eastAsia="等线" w:hAnsi="Arial"/>
          <w:kern w:val="0"/>
          <w:sz w:val="20"/>
          <w:szCs w:val="20"/>
          <w:lang w:val="en-US" w:eastAsia="zh-CN"/>
        </w:rPr>
        <w:t xml:space="preserve">f Option 3 is agreeable, this means that two PDCP status reports </w:t>
      </w:r>
      <w:r w:rsidR="00152142">
        <w:rPr>
          <w:rFonts w:ascii="Arial" w:eastAsia="等线" w:hAnsi="Arial"/>
          <w:kern w:val="0"/>
          <w:sz w:val="20"/>
          <w:szCs w:val="20"/>
          <w:lang w:val="en-US" w:eastAsia="zh-CN"/>
        </w:rPr>
        <w:t>should</w:t>
      </w:r>
      <w:r>
        <w:rPr>
          <w:rFonts w:ascii="Arial" w:eastAsia="等线" w:hAnsi="Arial"/>
          <w:kern w:val="0"/>
          <w:sz w:val="20"/>
          <w:szCs w:val="20"/>
          <w:lang w:val="en-US" w:eastAsia="zh-CN"/>
        </w:rPr>
        <w:t xml:space="preserve"> be supported during handover.</w:t>
      </w:r>
      <w:r w:rsidR="00152142">
        <w:rPr>
          <w:rFonts w:ascii="Arial" w:eastAsia="等线" w:hAnsi="Arial" w:hint="eastAsia"/>
          <w:kern w:val="0"/>
          <w:sz w:val="20"/>
          <w:szCs w:val="20"/>
          <w:lang w:val="en-US" w:eastAsia="zh-CN"/>
        </w:rPr>
        <w:t xml:space="preserve"> </w:t>
      </w:r>
      <w:r>
        <w:rPr>
          <w:rFonts w:ascii="Arial" w:eastAsia="等线" w:hAnsi="Arial" w:hint="eastAsia"/>
          <w:kern w:val="0"/>
          <w:sz w:val="20"/>
          <w:szCs w:val="20"/>
          <w:lang w:val="en-US" w:eastAsia="zh-CN"/>
        </w:rPr>
        <w:t>I</w:t>
      </w:r>
      <w:r>
        <w:rPr>
          <w:rFonts w:ascii="Arial" w:eastAsia="等线" w:hAnsi="Arial"/>
          <w:kern w:val="0"/>
          <w:sz w:val="20"/>
          <w:szCs w:val="20"/>
          <w:lang w:val="en-US" w:eastAsia="zh-CN"/>
        </w:rPr>
        <w:t>f only one PDCP status report during handover is agreed,</w:t>
      </w:r>
      <w:r>
        <w:rPr>
          <w:rFonts w:ascii="Arial" w:eastAsia="等线" w:hAnsi="Arial" w:hint="eastAsia"/>
          <w:kern w:val="0"/>
          <w:sz w:val="20"/>
          <w:szCs w:val="20"/>
          <w:lang w:val="en-US" w:eastAsia="zh-CN"/>
        </w:rPr>
        <w:t xml:space="preserve"> </w:t>
      </w:r>
      <w:r>
        <w:rPr>
          <w:rFonts w:ascii="Arial" w:eastAsia="等线" w:hAnsi="Arial"/>
          <w:kern w:val="0"/>
          <w:sz w:val="20"/>
          <w:szCs w:val="20"/>
          <w:lang w:val="en-US" w:eastAsia="zh-CN"/>
        </w:rPr>
        <w:t>c</w:t>
      </w:r>
      <w:r>
        <w:rPr>
          <w:rFonts w:ascii="Arial" w:eastAsia="等线" w:hAnsi="Arial" w:hint="eastAsia"/>
          <w:kern w:val="0"/>
          <w:sz w:val="20"/>
          <w:szCs w:val="20"/>
          <w:lang w:val="en-US" w:eastAsia="zh-CN"/>
        </w:rPr>
        <w:t>onsidering</w:t>
      </w:r>
      <w:r>
        <w:rPr>
          <w:rFonts w:ascii="Arial" w:eastAsia="等线" w:hAnsi="Arial"/>
          <w:kern w:val="0"/>
          <w:sz w:val="20"/>
          <w:szCs w:val="20"/>
          <w:lang w:val="en-US" w:eastAsia="zh-CN"/>
        </w:rPr>
        <w:t xml:space="preserve"> that it is a very short period between UE access successfully to the target eNB and release of source eNB, we think option 2 is better as it can reflect the final status of PDCP packets transmitted by the source eNB. </w:t>
      </w:r>
    </w:p>
    <w:p w:rsidR="00152142" w:rsidRPr="00152142" w:rsidRDefault="00152142" w:rsidP="00152142">
      <w:pPr>
        <w:spacing w:after="40" w:line="240" w:lineRule="atLeast"/>
        <w:rPr>
          <w:rFonts w:ascii="Arial" w:eastAsia="等线" w:hAnsi="Arial"/>
          <w:b/>
          <w:kern w:val="0"/>
          <w:sz w:val="20"/>
          <w:szCs w:val="20"/>
          <w:lang w:eastAsia="zh-CN"/>
        </w:rPr>
      </w:pPr>
      <w:r>
        <w:rPr>
          <w:rFonts w:ascii="Arial" w:eastAsia="等线" w:hAnsi="Arial" w:hint="eastAsia"/>
          <w:b/>
          <w:kern w:val="0"/>
          <w:sz w:val="20"/>
          <w:szCs w:val="20"/>
          <w:lang w:eastAsia="zh-CN"/>
        </w:rPr>
        <w:t>P</w:t>
      </w:r>
      <w:r>
        <w:rPr>
          <w:rFonts w:ascii="Arial" w:eastAsia="等线" w:hAnsi="Arial"/>
          <w:b/>
          <w:kern w:val="0"/>
          <w:sz w:val="20"/>
          <w:szCs w:val="20"/>
          <w:lang w:eastAsia="zh-CN"/>
        </w:rPr>
        <w:t xml:space="preserve">roposal 3: RAN2 discuss whether two PDCP status reports can be sent during </w:t>
      </w:r>
      <w:r w:rsidR="009429A9">
        <w:rPr>
          <w:rFonts w:ascii="Arial" w:eastAsia="等线" w:hAnsi="Arial"/>
          <w:b/>
          <w:kern w:val="0"/>
          <w:sz w:val="20"/>
          <w:szCs w:val="20"/>
          <w:lang w:eastAsia="zh-CN"/>
        </w:rPr>
        <w:t xml:space="preserve">DPAS </w:t>
      </w:r>
      <w:r>
        <w:rPr>
          <w:rFonts w:ascii="Arial" w:eastAsia="等线" w:hAnsi="Arial"/>
          <w:b/>
          <w:kern w:val="0"/>
          <w:sz w:val="20"/>
          <w:szCs w:val="20"/>
          <w:lang w:eastAsia="zh-CN"/>
        </w:rPr>
        <w:t>handover.</w:t>
      </w:r>
    </w:p>
    <w:p w:rsidR="007077DA" w:rsidRDefault="00434EAC" w:rsidP="000F748E">
      <w:pPr>
        <w:spacing w:after="40" w:line="240" w:lineRule="atLeast"/>
        <w:rPr>
          <w:rFonts w:ascii="Arial" w:eastAsia="等线" w:hAnsi="Arial"/>
          <w:b/>
          <w:kern w:val="0"/>
          <w:sz w:val="20"/>
          <w:szCs w:val="20"/>
          <w:lang w:eastAsia="zh-CN"/>
        </w:rPr>
      </w:pPr>
      <w:r>
        <w:rPr>
          <w:rFonts w:ascii="Arial" w:eastAsia="等线" w:hAnsi="Arial"/>
          <w:b/>
          <w:kern w:val="0"/>
          <w:sz w:val="20"/>
          <w:szCs w:val="20"/>
          <w:lang w:eastAsia="zh-CN"/>
        </w:rPr>
        <w:t xml:space="preserve">Proposal </w:t>
      </w:r>
      <w:r w:rsidR="006B067B">
        <w:rPr>
          <w:rFonts w:ascii="Arial" w:eastAsia="等线" w:hAnsi="Arial"/>
          <w:b/>
          <w:kern w:val="0"/>
          <w:sz w:val="20"/>
          <w:szCs w:val="20"/>
          <w:lang w:eastAsia="zh-CN"/>
        </w:rPr>
        <w:t>4</w:t>
      </w:r>
      <w:r>
        <w:rPr>
          <w:rFonts w:ascii="Arial" w:eastAsia="等线" w:hAnsi="Arial"/>
          <w:b/>
          <w:kern w:val="0"/>
          <w:sz w:val="20"/>
          <w:szCs w:val="20"/>
          <w:lang w:eastAsia="zh-CN"/>
        </w:rPr>
        <w:t xml:space="preserve">: </w:t>
      </w:r>
      <w:r w:rsidR="00202C9A">
        <w:rPr>
          <w:rFonts w:ascii="Arial" w:eastAsia="等线" w:hAnsi="Arial"/>
          <w:b/>
          <w:kern w:val="0"/>
          <w:sz w:val="20"/>
          <w:szCs w:val="20"/>
          <w:lang w:eastAsia="zh-CN"/>
        </w:rPr>
        <w:t>if only one PDCP status report</w:t>
      </w:r>
      <w:r w:rsidR="00152142">
        <w:rPr>
          <w:rFonts w:ascii="Arial" w:eastAsia="等线" w:hAnsi="Arial"/>
          <w:b/>
          <w:kern w:val="0"/>
          <w:sz w:val="20"/>
          <w:szCs w:val="20"/>
          <w:lang w:eastAsia="zh-CN"/>
        </w:rPr>
        <w:t xml:space="preserve"> during handover</w:t>
      </w:r>
      <w:r w:rsidR="00202C9A">
        <w:rPr>
          <w:rFonts w:ascii="Arial" w:eastAsia="等线" w:hAnsi="Arial"/>
          <w:b/>
          <w:kern w:val="0"/>
          <w:sz w:val="20"/>
          <w:szCs w:val="20"/>
          <w:lang w:eastAsia="zh-CN"/>
        </w:rPr>
        <w:t xml:space="preserve"> is supported, </w:t>
      </w:r>
      <w:r w:rsidR="009225E7" w:rsidRPr="009225E7">
        <w:rPr>
          <w:rFonts w:ascii="Arial" w:eastAsia="等线" w:hAnsi="Arial"/>
          <w:b/>
          <w:kern w:val="0"/>
          <w:sz w:val="20"/>
          <w:szCs w:val="20"/>
          <w:lang w:eastAsia="zh-CN"/>
        </w:rPr>
        <w:t xml:space="preserve">UE sends the </w:t>
      </w:r>
      <w:r w:rsidR="000036E0">
        <w:rPr>
          <w:rFonts w:ascii="Arial" w:eastAsia="等线" w:hAnsi="Arial"/>
          <w:b/>
          <w:kern w:val="0"/>
          <w:sz w:val="20"/>
          <w:szCs w:val="20"/>
          <w:lang w:eastAsia="zh-CN"/>
        </w:rPr>
        <w:t>SN</w:t>
      </w:r>
      <w:r w:rsidR="009225E7" w:rsidRPr="009225E7">
        <w:rPr>
          <w:rFonts w:ascii="Arial" w:eastAsia="等线" w:hAnsi="Arial"/>
          <w:b/>
          <w:kern w:val="0"/>
          <w:sz w:val="20"/>
          <w:szCs w:val="20"/>
          <w:lang w:eastAsia="zh-CN"/>
        </w:rPr>
        <w:t xml:space="preserve"> status reports to the target eNB</w:t>
      </w:r>
      <w:r w:rsidR="00BB20AB">
        <w:rPr>
          <w:rFonts w:ascii="Arial" w:eastAsia="等线" w:hAnsi="Arial"/>
          <w:b/>
          <w:kern w:val="0"/>
          <w:sz w:val="20"/>
          <w:szCs w:val="20"/>
          <w:lang w:eastAsia="zh-CN"/>
        </w:rPr>
        <w:t>/gNB</w:t>
      </w:r>
      <w:r w:rsidR="009225E7" w:rsidRPr="009225E7">
        <w:rPr>
          <w:rFonts w:ascii="Arial" w:eastAsia="等线" w:hAnsi="Arial"/>
          <w:b/>
          <w:kern w:val="0"/>
          <w:sz w:val="20"/>
          <w:szCs w:val="20"/>
          <w:lang w:eastAsia="zh-CN"/>
        </w:rPr>
        <w:t xml:space="preserve"> </w:t>
      </w:r>
      <w:r w:rsidR="000036E0">
        <w:rPr>
          <w:rFonts w:ascii="Arial" w:eastAsia="等线" w:hAnsi="Arial"/>
          <w:b/>
          <w:kern w:val="0"/>
          <w:sz w:val="20"/>
          <w:szCs w:val="20"/>
          <w:lang w:eastAsia="zh-CN"/>
        </w:rPr>
        <w:t xml:space="preserve">when PDCP entity is changed form </w:t>
      </w:r>
      <w:r w:rsidR="000036E0" w:rsidRPr="000036E0">
        <w:rPr>
          <w:rFonts w:ascii="Arial" w:eastAsia="等线" w:hAnsi="Arial"/>
          <w:b/>
          <w:kern w:val="0"/>
          <w:sz w:val="20"/>
          <w:szCs w:val="20"/>
          <w:lang w:eastAsia="zh-CN"/>
        </w:rPr>
        <w:t xml:space="preserve">single PDCP entity </w:t>
      </w:r>
      <w:r w:rsidR="000036E0">
        <w:rPr>
          <w:rFonts w:ascii="Arial" w:eastAsia="等线" w:hAnsi="Arial"/>
          <w:b/>
          <w:kern w:val="0"/>
          <w:sz w:val="20"/>
          <w:szCs w:val="20"/>
          <w:lang w:eastAsia="zh-CN"/>
        </w:rPr>
        <w:t>to</w:t>
      </w:r>
      <w:r w:rsidR="000036E0" w:rsidRPr="000036E0">
        <w:rPr>
          <w:rFonts w:ascii="Arial" w:eastAsia="等线" w:hAnsi="Arial"/>
          <w:b/>
          <w:kern w:val="0"/>
          <w:sz w:val="20"/>
          <w:szCs w:val="20"/>
          <w:lang w:eastAsia="zh-CN"/>
        </w:rPr>
        <w:t xml:space="preserve"> normal PDCP entity</w:t>
      </w:r>
      <w:r w:rsidR="009225E7" w:rsidRPr="009225E7">
        <w:rPr>
          <w:rFonts w:ascii="Arial" w:eastAsia="等线" w:hAnsi="Arial"/>
          <w:b/>
          <w:kern w:val="0"/>
          <w:sz w:val="20"/>
          <w:szCs w:val="20"/>
          <w:lang w:eastAsia="zh-CN"/>
        </w:rPr>
        <w:t>, if configured.</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lastRenderedPageBreak/>
        <w:t>3. Conclusion</w:t>
      </w:r>
    </w:p>
    <w:p w:rsidR="00762521" w:rsidRPr="00E05912" w:rsidRDefault="000162A9" w:rsidP="00E05912">
      <w:pPr>
        <w:widowControl/>
        <w:tabs>
          <w:tab w:val="num" w:pos="720"/>
        </w:tabs>
        <w:spacing w:after="120" w:line="240" w:lineRule="atLeast"/>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we discussed </w:t>
      </w:r>
      <w:r w:rsidR="00F91381" w:rsidRPr="00E05912">
        <w:rPr>
          <w:rFonts w:ascii="Arial" w:eastAsia="等线" w:hAnsi="Arial"/>
          <w:kern w:val="0"/>
          <w:sz w:val="20"/>
          <w:szCs w:val="20"/>
          <w:lang w:eastAsia="zh-CN"/>
        </w:rPr>
        <w:t>on the</w:t>
      </w:r>
      <w:r w:rsidR="00BB20AB">
        <w:rPr>
          <w:rFonts w:ascii="Arial" w:eastAsia="等线" w:hAnsi="Arial"/>
          <w:kern w:val="0"/>
          <w:sz w:val="20"/>
          <w:szCs w:val="20"/>
          <w:lang w:eastAsia="zh-CN"/>
        </w:rPr>
        <w:t xml:space="preserve"> DL</w:t>
      </w:r>
      <w:r w:rsidR="00F91381" w:rsidRPr="00E05912">
        <w:rPr>
          <w:rFonts w:ascii="Arial" w:eastAsia="等线" w:hAnsi="Arial"/>
          <w:kern w:val="0"/>
          <w:sz w:val="20"/>
          <w:szCs w:val="20"/>
          <w:lang w:eastAsia="zh-CN"/>
        </w:rPr>
        <w:t xml:space="preserve"> PDCP SN handling for RLC AM for DAPS</w:t>
      </w:r>
      <w:r w:rsidR="006F5D01" w:rsidRPr="00E05912">
        <w:rPr>
          <w:rFonts w:ascii="Arial" w:eastAsia="等线" w:hAnsi="Arial" w:hint="eastAsia"/>
          <w:kern w:val="0"/>
          <w:sz w:val="20"/>
          <w:szCs w:val="20"/>
          <w:lang w:eastAsia="zh-CN"/>
        </w:rPr>
        <w:t>,</w:t>
      </w:r>
      <w:r w:rsidR="006F5D01" w:rsidRPr="00E05912">
        <w:rPr>
          <w:rFonts w:ascii="Arial" w:eastAsia="等线" w:hAnsi="Arial"/>
          <w:kern w:val="0"/>
          <w:sz w:val="20"/>
          <w:szCs w:val="20"/>
          <w:lang w:eastAsia="zh-CN"/>
        </w:rPr>
        <w:t xml:space="preserve"> and have the following observation and proposals:</w:t>
      </w:r>
    </w:p>
    <w:p w:rsidR="00A973C3" w:rsidRPr="00A973C3" w:rsidRDefault="00A973C3" w:rsidP="00A973C3">
      <w:pPr>
        <w:spacing w:after="40" w:line="240" w:lineRule="atLeast"/>
        <w:rPr>
          <w:rFonts w:ascii="Arial" w:eastAsia="等线" w:hAnsi="Arial"/>
          <w:b/>
          <w:kern w:val="0"/>
          <w:sz w:val="20"/>
          <w:szCs w:val="20"/>
          <w:lang w:eastAsia="zh-CN"/>
        </w:rPr>
      </w:pPr>
      <w:r w:rsidRPr="00A973C3">
        <w:rPr>
          <w:rFonts w:ascii="Arial" w:eastAsia="等线" w:hAnsi="Arial"/>
          <w:b/>
          <w:kern w:val="0"/>
          <w:sz w:val="20"/>
          <w:szCs w:val="20"/>
          <w:lang w:eastAsia="zh-CN"/>
        </w:rPr>
        <w:t xml:space="preserve">Observation 1: the switch of </w:t>
      </w:r>
      <w:r w:rsidR="00D61A84">
        <w:rPr>
          <w:rFonts w:ascii="Arial" w:eastAsia="等线" w:hAnsi="Arial"/>
          <w:b/>
          <w:kern w:val="0"/>
          <w:sz w:val="20"/>
          <w:szCs w:val="20"/>
          <w:lang w:eastAsia="zh-CN"/>
        </w:rPr>
        <w:t xml:space="preserve">DL </w:t>
      </w:r>
      <w:r w:rsidRPr="00A973C3">
        <w:rPr>
          <w:rFonts w:ascii="Arial" w:eastAsia="等线" w:hAnsi="Arial"/>
          <w:b/>
          <w:kern w:val="0"/>
          <w:sz w:val="20"/>
          <w:szCs w:val="20"/>
          <w:lang w:eastAsia="zh-CN"/>
        </w:rPr>
        <w:t>PDCP SN allocation anchor should be accompanied with path switch procedure</w:t>
      </w:r>
    </w:p>
    <w:p w:rsidR="00A973C3" w:rsidRPr="00A973C3" w:rsidRDefault="00A973C3" w:rsidP="006B067B">
      <w:pPr>
        <w:spacing w:after="40" w:line="240" w:lineRule="atLeast"/>
        <w:rPr>
          <w:rFonts w:ascii="Arial" w:eastAsia="等线" w:hAnsi="Arial"/>
          <w:b/>
          <w:kern w:val="0"/>
          <w:sz w:val="20"/>
          <w:szCs w:val="20"/>
          <w:lang w:eastAsia="zh-CN"/>
        </w:rPr>
      </w:pPr>
    </w:p>
    <w:p w:rsidR="006B067B" w:rsidRPr="00B2472C" w:rsidRDefault="006B067B" w:rsidP="006B067B">
      <w:pPr>
        <w:spacing w:after="40" w:line="240" w:lineRule="atLeast"/>
        <w:rPr>
          <w:rFonts w:ascii="Arial" w:eastAsia="等线" w:hAnsi="Arial"/>
          <w:b/>
          <w:kern w:val="0"/>
          <w:sz w:val="20"/>
          <w:szCs w:val="20"/>
          <w:lang w:eastAsia="zh-CN"/>
        </w:rPr>
      </w:pPr>
      <w:r w:rsidRPr="000F748E">
        <w:rPr>
          <w:rFonts w:ascii="Arial" w:eastAsia="等线" w:hAnsi="Arial"/>
          <w:b/>
          <w:kern w:val="0"/>
          <w:sz w:val="20"/>
          <w:szCs w:val="20"/>
          <w:lang w:eastAsia="zh-CN"/>
        </w:rPr>
        <w:t xml:space="preserve">Proposal </w:t>
      </w:r>
      <w:r>
        <w:rPr>
          <w:rFonts w:ascii="Arial" w:eastAsia="等线" w:hAnsi="Arial"/>
          <w:b/>
          <w:kern w:val="0"/>
          <w:sz w:val="20"/>
          <w:szCs w:val="20"/>
          <w:lang w:eastAsia="zh-CN"/>
        </w:rPr>
        <w:t>1</w:t>
      </w:r>
      <w:r w:rsidRPr="000F748E">
        <w:rPr>
          <w:rFonts w:ascii="Arial" w:eastAsia="等线" w:hAnsi="Arial"/>
          <w:b/>
          <w:kern w:val="0"/>
          <w:sz w:val="20"/>
          <w:szCs w:val="20"/>
          <w:lang w:eastAsia="zh-CN"/>
        </w:rPr>
        <w:t xml:space="preserve">: the </w:t>
      </w:r>
      <w:r>
        <w:rPr>
          <w:rFonts w:ascii="Arial" w:eastAsia="等线" w:hAnsi="Arial"/>
          <w:b/>
          <w:kern w:val="0"/>
          <w:sz w:val="20"/>
          <w:szCs w:val="20"/>
          <w:lang w:eastAsia="zh-CN"/>
        </w:rPr>
        <w:t xml:space="preserve">DL </w:t>
      </w:r>
      <w:r w:rsidRPr="000F748E">
        <w:rPr>
          <w:rFonts w:ascii="Arial" w:eastAsia="等线" w:hAnsi="Arial"/>
          <w:b/>
          <w:kern w:val="0"/>
          <w:sz w:val="20"/>
          <w:szCs w:val="20"/>
          <w:lang w:eastAsia="zh-CN"/>
        </w:rPr>
        <w:t>PDCP SN allocation anchor is switched to the target eNB/gNB when source eNB/gNB is released.</w:t>
      </w:r>
    </w:p>
    <w:p w:rsidR="006B067B" w:rsidRDefault="006B067B" w:rsidP="006B067B">
      <w:pPr>
        <w:spacing w:after="40" w:line="240" w:lineRule="atLeast"/>
        <w:rPr>
          <w:rFonts w:ascii="Arial" w:eastAsia="等线" w:hAnsi="Arial"/>
          <w:b/>
          <w:kern w:val="0"/>
          <w:sz w:val="20"/>
          <w:szCs w:val="20"/>
          <w:lang w:eastAsia="zh-CN"/>
        </w:rPr>
      </w:pPr>
      <w:r w:rsidRPr="000F748E">
        <w:rPr>
          <w:rFonts w:ascii="Arial" w:eastAsia="等线" w:hAnsi="Arial"/>
          <w:b/>
          <w:kern w:val="0"/>
          <w:sz w:val="20"/>
          <w:szCs w:val="20"/>
          <w:lang w:eastAsia="zh-CN"/>
        </w:rPr>
        <w:t xml:space="preserve">Proposal </w:t>
      </w:r>
      <w:r>
        <w:rPr>
          <w:rFonts w:ascii="Arial" w:eastAsia="等线" w:hAnsi="Arial"/>
          <w:b/>
          <w:kern w:val="0"/>
          <w:sz w:val="20"/>
          <w:szCs w:val="20"/>
          <w:lang w:eastAsia="zh-CN"/>
        </w:rPr>
        <w:t>2</w:t>
      </w:r>
      <w:r w:rsidRPr="000F748E">
        <w:rPr>
          <w:rFonts w:ascii="Arial" w:eastAsia="等线" w:hAnsi="Arial"/>
          <w:b/>
          <w:kern w:val="0"/>
          <w:sz w:val="20"/>
          <w:szCs w:val="20"/>
          <w:lang w:eastAsia="zh-CN"/>
        </w:rPr>
        <w:t>: when source eNB</w:t>
      </w:r>
      <w:r w:rsidRPr="00BB20AB">
        <w:rPr>
          <w:rFonts w:ascii="Arial" w:eastAsia="等线" w:hAnsi="Arial"/>
          <w:b/>
          <w:kern w:val="0"/>
          <w:sz w:val="20"/>
          <w:szCs w:val="20"/>
          <w:lang w:eastAsia="zh-CN"/>
        </w:rPr>
        <w:t>/gNB</w:t>
      </w:r>
      <w:r w:rsidRPr="00A973C3">
        <w:rPr>
          <w:rFonts w:ascii="Arial" w:eastAsia="等线" w:hAnsi="Arial"/>
          <w:b/>
          <w:kern w:val="0"/>
          <w:sz w:val="20"/>
          <w:szCs w:val="20"/>
          <w:lang w:eastAsia="zh-CN"/>
        </w:rPr>
        <w:t>,</w:t>
      </w:r>
      <w:r w:rsidRPr="000F748E">
        <w:rPr>
          <w:rFonts w:ascii="Arial" w:eastAsia="等线" w:hAnsi="Arial"/>
          <w:b/>
          <w:kern w:val="0"/>
          <w:sz w:val="20"/>
          <w:szCs w:val="20"/>
          <w:lang w:eastAsia="zh-CN"/>
        </w:rPr>
        <w:t xml:space="preserve"> is released, the source eNB</w:t>
      </w:r>
      <w:r w:rsidRPr="00BB20AB">
        <w:rPr>
          <w:rFonts w:ascii="Arial" w:eastAsia="等线" w:hAnsi="Arial"/>
          <w:b/>
          <w:kern w:val="0"/>
          <w:sz w:val="20"/>
          <w:szCs w:val="20"/>
          <w:lang w:eastAsia="zh-CN"/>
        </w:rPr>
        <w:t>/gNB</w:t>
      </w:r>
      <w:r w:rsidRPr="000F748E">
        <w:rPr>
          <w:rFonts w:ascii="Arial" w:eastAsia="等线" w:hAnsi="Arial"/>
          <w:b/>
          <w:kern w:val="0"/>
          <w:sz w:val="20"/>
          <w:szCs w:val="20"/>
          <w:lang w:eastAsia="zh-CN"/>
        </w:rPr>
        <w:t xml:space="preserve"> send</w:t>
      </w:r>
      <w:r>
        <w:rPr>
          <w:rFonts w:ascii="Arial" w:eastAsia="等线" w:hAnsi="Arial"/>
          <w:b/>
          <w:kern w:val="0"/>
          <w:sz w:val="20"/>
          <w:szCs w:val="20"/>
          <w:lang w:eastAsia="zh-CN"/>
        </w:rPr>
        <w:t>s</w:t>
      </w:r>
      <w:r w:rsidRPr="000F748E">
        <w:rPr>
          <w:rFonts w:ascii="Arial" w:eastAsia="等线" w:hAnsi="Arial"/>
          <w:b/>
          <w:kern w:val="0"/>
          <w:sz w:val="20"/>
          <w:szCs w:val="20"/>
          <w:lang w:eastAsia="zh-CN"/>
        </w:rPr>
        <w:t xml:space="preserve"> SN STATUS TRANSFER to the target eNB</w:t>
      </w:r>
      <w:r w:rsidRPr="00BB20AB">
        <w:rPr>
          <w:rFonts w:ascii="Arial" w:eastAsia="等线" w:hAnsi="Arial"/>
          <w:b/>
          <w:kern w:val="0"/>
          <w:sz w:val="20"/>
          <w:szCs w:val="20"/>
          <w:lang w:eastAsia="zh-CN"/>
        </w:rPr>
        <w:t>/gNB,</w:t>
      </w:r>
      <w:r w:rsidRPr="000F748E">
        <w:rPr>
          <w:rFonts w:ascii="Arial" w:eastAsia="等线" w:hAnsi="Arial"/>
          <w:b/>
          <w:kern w:val="0"/>
          <w:sz w:val="20"/>
          <w:szCs w:val="20"/>
          <w:lang w:eastAsia="zh-CN"/>
        </w:rPr>
        <w:t xml:space="preserve"> for the use of initial value of SN and HFN of DL</w:t>
      </w:r>
      <w:r>
        <w:rPr>
          <w:rFonts w:ascii="Arial" w:eastAsia="等线" w:hAnsi="Arial"/>
          <w:b/>
          <w:kern w:val="0"/>
          <w:sz w:val="20"/>
          <w:szCs w:val="20"/>
          <w:lang w:eastAsia="zh-CN"/>
        </w:rPr>
        <w:t xml:space="preserve"> PDCP</w:t>
      </w:r>
      <w:r w:rsidRPr="000F748E">
        <w:rPr>
          <w:rFonts w:ascii="Arial" w:eastAsia="等线" w:hAnsi="Arial"/>
          <w:b/>
          <w:kern w:val="0"/>
          <w:sz w:val="20"/>
          <w:szCs w:val="20"/>
          <w:lang w:eastAsia="zh-CN"/>
        </w:rPr>
        <w:t xml:space="preserve"> packet without SN yet.</w:t>
      </w:r>
    </w:p>
    <w:p w:rsidR="006B067B" w:rsidRPr="000F748E" w:rsidRDefault="006B067B" w:rsidP="006B067B">
      <w:pPr>
        <w:spacing w:after="40" w:line="240" w:lineRule="atLeast"/>
        <w:rPr>
          <w:rFonts w:ascii="Arial" w:eastAsia="等线" w:hAnsi="Arial"/>
          <w:b/>
          <w:kern w:val="0"/>
          <w:sz w:val="20"/>
          <w:szCs w:val="20"/>
          <w:lang w:eastAsia="zh-CN"/>
        </w:rPr>
      </w:pPr>
      <w:r>
        <w:rPr>
          <w:rFonts w:ascii="Arial" w:eastAsia="等线" w:hAnsi="Arial" w:hint="eastAsia"/>
          <w:b/>
          <w:kern w:val="0"/>
          <w:sz w:val="20"/>
          <w:szCs w:val="20"/>
          <w:lang w:eastAsia="zh-CN"/>
        </w:rPr>
        <w:t>P</w:t>
      </w:r>
      <w:r>
        <w:rPr>
          <w:rFonts w:ascii="Arial" w:eastAsia="等线" w:hAnsi="Arial"/>
          <w:b/>
          <w:kern w:val="0"/>
          <w:sz w:val="20"/>
          <w:szCs w:val="20"/>
          <w:lang w:eastAsia="zh-CN"/>
        </w:rPr>
        <w:t xml:space="preserve">roposal 3: RAN2 discuss whether two PDCP status reports can be sent during </w:t>
      </w:r>
      <w:r w:rsidR="009429A9">
        <w:rPr>
          <w:rFonts w:ascii="Arial" w:eastAsia="等线" w:hAnsi="Arial"/>
          <w:b/>
          <w:kern w:val="0"/>
          <w:sz w:val="20"/>
          <w:szCs w:val="20"/>
          <w:lang w:eastAsia="zh-CN"/>
        </w:rPr>
        <w:t xml:space="preserve">DAPS </w:t>
      </w:r>
      <w:r>
        <w:rPr>
          <w:rFonts w:ascii="Arial" w:eastAsia="等线" w:hAnsi="Arial"/>
          <w:b/>
          <w:kern w:val="0"/>
          <w:sz w:val="20"/>
          <w:szCs w:val="20"/>
          <w:lang w:eastAsia="zh-CN"/>
        </w:rPr>
        <w:t>handover.</w:t>
      </w:r>
    </w:p>
    <w:p w:rsidR="00152142" w:rsidRDefault="00152142" w:rsidP="00152142">
      <w:pPr>
        <w:spacing w:after="40" w:line="240" w:lineRule="atLeast"/>
        <w:rPr>
          <w:rFonts w:ascii="Arial" w:eastAsia="等线" w:hAnsi="Arial"/>
          <w:b/>
          <w:kern w:val="0"/>
          <w:sz w:val="20"/>
          <w:szCs w:val="20"/>
          <w:lang w:eastAsia="zh-CN"/>
        </w:rPr>
      </w:pPr>
      <w:r>
        <w:rPr>
          <w:rFonts w:ascii="Arial" w:eastAsia="等线" w:hAnsi="Arial"/>
          <w:b/>
          <w:kern w:val="0"/>
          <w:sz w:val="20"/>
          <w:szCs w:val="20"/>
          <w:lang w:eastAsia="zh-CN"/>
        </w:rPr>
        <w:t xml:space="preserve">Proposal 4: if only one PDCP status report during handover is supported, </w:t>
      </w:r>
      <w:r w:rsidRPr="009225E7">
        <w:rPr>
          <w:rFonts w:ascii="Arial" w:eastAsia="等线" w:hAnsi="Arial"/>
          <w:b/>
          <w:kern w:val="0"/>
          <w:sz w:val="20"/>
          <w:szCs w:val="20"/>
          <w:lang w:eastAsia="zh-CN"/>
        </w:rPr>
        <w:t xml:space="preserve">UE sends the </w:t>
      </w:r>
      <w:r>
        <w:rPr>
          <w:rFonts w:ascii="Arial" w:eastAsia="等线" w:hAnsi="Arial"/>
          <w:b/>
          <w:kern w:val="0"/>
          <w:sz w:val="20"/>
          <w:szCs w:val="20"/>
          <w:lang w:eastAsia="zh-CN"/>
        </w:rPr>
        <w:t>SN</w:t>
      </w:r>
      <w:r w:rsidRPr="009225E7">
        <w:rPr>
          <w:rFonts w:ascii="Arial" w:eastAsia="等线" w:hAnsi="Arial"/>
          <w:b/>
          <w:kern w:val="0"/>
          <w:sz w:val="20"/>
          <w:szCs w:val="20"/>
          <w:lang w:eastAsia="zh-CN"/>
        </w:rPr>
        <w:t xml:space="preserve"> status reports to the target eNB</w:t>
      </w:r>
      <w:r>
        <w:rPr>
          <w:rFonts w:ascii="Arial" w:eastAsia="等线" w:hAnsi="Arial"/>
          <w:b/>
          <w:kern w:val="0"/>
          <w:sz w:val="20"/>
          <w:szCs w:val="20"/>
          <w:lang w:eastAsia="zh-CN"/>
        </w:rPr>
        <w:t>/gNB</w:t>
      </w:r>
      <w:r w:rsidRPr="009225E7">
        <w:rPr>
          <w:rFonts w:ascii="Arial" w:eastAsia="等线" w:hAnsi="Arial"/>
          <w:b/>
          <w:kern w:val="0"/>
          <w:sz w:val="20"/>
          <w:szCs w:val="20"/>
          <w:lang w:eastAsia="zh-CN"/>
        </w:rPr>
        <w:t xml:space="preserve"> </w:t>
      </w:r>
      <w:r>
        <w:rPr>
          <w:rFonts w:ascii="Arial" w:eastAsia="等线" w:hAnsi="Arial"/>
          <w:b/>
          <w:kern w:val="0"/>
          <w:sz w:val="20"/>
          <w:szCs w:val="20"/>
          <w:lang w:eastAsia="zh-CN"/>
        </w:rPr>
        <w:t xml:space="preserve">when PDCP entity is changed form </w:t>
      </w:r>
      <w:r w:rsidRPr="000036E0">
        <w:rPr>
          <w:rFonts w:ascii="Arial" w:eastAsia="等线" w:hAnsi="Arial"/>
          <w:b/>
          <w:kern w:val="0"/>
          <w:sz w:val="20"/>
          <w:szCs w:val="20"/>
          <w:lang w:eastAsia="zh-CN"/>
        </w:rPr>
        <w:t xml:space="preserve">single PDCP entity </w:t>
      </w:r>
      <w:r>
        <w:rPr>
          <w:rFonts w:ascii="Arial" w:eastAsia="等线" w:hAnsi="Arial"/>
          <w:b/>
          <w:kern w:val="0"/>
          <w:sz w:val="20"/>
          <w:szCs w:val="20"/>
          <w:lang w:eastAsia="zh-CN"/>
        </w:rPr>
        <w:t>to</w:t>
      </w:r>
      <w:r w:rsidRPr="000036E0">
        <w:rPr>
          <w:rFonts w:ascii="Arial" w:eastAsia="等线" w:hAnsi="Arial"/>
          <w:b/>
          <w:kern w:val="0"/>
          <w:sz w:val="20"/>
          <w:szCs w:val="20"/>
          <w:lang w:eastAsia="zh-CN"/>
        </w:rPr>
        <w:t xml:space="preserve"> normal PDCP entity</w:t>
      </w:r>
      <w:r w:rsidRPr="009225E7">
        <w:rPr>
          <w:rFonts w:ascii="Arial" w:eastAsia="等线" w:hAnsi="Arial"/>
          <w:b/>
          <w:kern w:val="0"/>
          <w:sz w:val="20"/>
          <w:szCs w:val="20"/>
          <w:lang w:eastAsia="zh-CN"/>
        </w:rPr>
        <w:t>, if configured.</w:t>
      </w:r>
    </w:p>
    <w:p w:rsidR="000162A9" w:rsidRPr="002C6C08" w:rsidRDefault="000162A9" w:rsidP="000162A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803FCA" w:rsidRDefault="00803FCA" w:rsidP="002A49E2">
      <w:pPr>
        <w:widowControl/>
        <w:adjustRightInd w:val="0"/>
        <w:spacing w:line="240" w:lineRule="atLeast"/>
        <w:jc w:val="left"/>
        <w:rPr>
          <w:rFonts w:ascii="Arial" w:eastAsia="Arial Unicode MS" w:hAnsi="Arial"/>
          <w:kern w:val="0"/>
          <w:sz w:val="18"/>
          <w:szCs w:val="20"/>
        </w:rPr>
      </w:pPr>
      <w:r>
        <w:rPr>
          <w:rFonts w:ascii="Arial" w:eastAsia="Arial Unicode MS" w:hAnsi="Arial"/>
          <w:kern w:val="0"/>
          <w:sz w:val="18"/>
          <w:szCs w:val="20"/>
        </w:rPr>
        <w:t>[2] RAN2 #107</w:t>
      </w:r>
      <w:r w:rsidR="006B067B">
        <w:rPr>
          <w:rFonts w:ascii="Arial" w:eastAsia="Arial Unicode MS" w:hAnsi="Arial"/>
          <w:kern w:val="0"/>
          <w:sz w:val="18"/>
          <w:szCs w:val="20"/>
        </w:rPr>
        <w:t>bit</w:t>
      </w:r>
      <w:r>
        <w:rPr>
          <w:rFonts w:ascii="Arial" w:eastAsia="Arial Unicode MS" w:hAnsi="Arial"/>
          <w:kern w:val="0"/>
          <w:sz w:val="18"/>
          <w:szCs w:val="20"/>
        </w:rPr>
        <w:t>, draft meeting report</w:t>
      </w:r>
    </w:p>
    <w:p w:rsidR="007600F6" w:rsidRPr="002A49E2" w:rsidRDefault="007600F6" w:rsidP="000162A9">
      <w:pPr>
        <w:widowControl/>
        <w:adjustRightInd w:val="0"/>
        <w:spacing w:line="240" w:lineRule="atLeast"/>
        <w:jc w:val="left"/>
        <w:rPr>
          <w:rFonts w:ascii="Arial" w:eastAsia="Arial Unicode MS" w:hAnsi="Arial"/>
          <w:kern w:val="0"/>
          <w:sz w:val="18"/>
          <w:szCs w:val="20"/>
        </w:rPr>
      </w:pPr>
    </w:p>
    <w:p w:rsidR="00BB20AB" w:rsidRPr="00D6092F" w:rsidRDefault="00BB20AB" w:rsidP="000162A9"/>
    <w:sectPr w:rsidR="00BB20AB" w:rsidRPr="00D6092F"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68C9" w:rsidRDefault="002D68C9" w:rsidP="006D4BFE">
      <w:r>
        <w:separator/>
      </w:r>
    </w:p>
  </w:endnote>
  <w:endnote w:type="continuationSeparator" w:id="0">
    <w:p w:rsidR="002D68C9" w:rsidRDefault="002D68C9"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68C9" w:rsidRDefault="002D68C9" w:rsidP="006D4BFE">
      <w:r>
        <w:separator/>
      </w:r>
    </w:p>
  </w:footnote>
  <w:footnote w:type="continuationSeparator" w:id="0">
    <w:p w:rsidR="002D68C9" w:rsidRDefault="002D68C9"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8A73E3"/>
    <w:multiLevelType w:val="hybridMultilevel"/>
    <w:tmpl w:val="7F265664"/>
    <w:lvl w:ilvl="0" w:tplc="A0020A74">
      <w:start w:val="1"/>
      <w:numFmt w:val="decimal"/>
      <w:lvlText w:val="%1)"/>
      <w:lvlJc w:val="left"/>
      <w:pPr>
        <w:ind w:left="840" w:hanging="420"/>
      </w:pPr>
      <w:rPr>
        <w:rFonts w:ascii="Arial" w:eastAsia="等线" w:hAnsi="Arial" w:cstheme="minorBid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026A44"/>
    <w:multiLevelType w:val="hybridMultilevel"/>
    <w:tmpl w:val="F7260F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5AA1AA3"/>
    <w:multiLevelType w:val="hybridMultilevel"/>
    <w:tmpl w:val="7F265664"/>
    <w:lvl w:ilvl="0" w:tplc="A0020A74">
      <w:start w:val="1"/>
      <w:numFmt w:val="decimal"/>
      <w:lvlText w:val="%1)"/>
      <w:lvlJc w:val="left"/>
      <w:pPr>
        <w:ind w:left="840" w:hanging="420"/>
      </w:pPr>
      <w:rPr>
        <w:rFonts w:ascii="Arial" w:eastAsia="等线" w:hAnsi="Arial" w:cstheme="minorBid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F52323"/>
    <w:multiLevelType w:val="hybridMultilevel"/>
    <w:tmpl w:val="71AA22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14" w15:restartNumberingAfterBreak="0">
    <w:nsid w:val="798D6C3B"/>
    <w:multiLevelType w:val="hybridMultilevel"/>
    <w:tmpl w:val="384E8B84"/>
    <w:lvl w:ilvl="0" w:tplc="A5DC68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8"/>
  </w:num>
  <w:num w:numId="4">
    <w:abstractNumId w:val="11"/>
  </w:num>
  <w:num w:numId="5">
    <w:abstractNumId w:val="4"/>
  </w:num>
  <w:num w:numId="6">
    <w:abstractNumId w:val="0"/>
  </w:num>
  <w:num w:numId="7">
    <w:abstractNumId w:val="1"/>
  </w:num>
  <w:num w:numId="8">
    <w:abstractNumId w:val="5"/>
  </w:num>
  <w:num w:numId="9">
    <w:abstractNumId w:val="15"/>
  </w:num>
  <w:num w:numId="10">
    <w:abstractNumId w:val="3"/>
  </w:num>
  <w:num w:numId="11">
    <w:abstractNumId w:val="6"/>
  </w:num>
  <w:num w:numId="12">
    <w:abstractNumId w:val="7"/>
  </w:num>
  <w:num w:numId="13">
    <w:abstractNumId w:val="12"/>
  </w:num>
  <w:num w:numId="14">
    <w:abstractNumId w:val="2"/>
  </w:num>
  <w:num w:numId="15">
    <w:abstractNumId w:val="1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36E0"/>
    <w:rsid w:val="000063D0"/>
    <w:rsid w:val="000132A0"/>
    <w:rsid w:val="000162A9"/>
    <w:rsid w:val="00020CC7"/>
    <w:rsid w:val="00024641"/>
    <w:rsid w:val="00024CCF"/>
    <w:rsid w:val="00036180"/>
    <w:rsid w:val="00045D82"/>
    <w:rsid w:val="00065B51"/>
    <w:rsid w:val="00073827"/>
    <w:rsid w:val="00074BBE"/>
    <w:rsid w:val="00075910"/>
    <w:rsid w:val="00076CF1"/>
    <w:rsid w:val="000770FC"/>
    <w:rsid w:val="00090A86"/>
    <w:rsid w:val="000A300F"/>
    <w:rsid w:val="000A464D"/>
    <w:rsid w:val="000A673A"/>
    <w:rsid w:val="000B1049"/>
    <w:rsid w:val="000B4E52"/>
    <w:rsid w:val="000B6DBB"/>
    <w:rsid w:val="000C77A9"/>
    <w:rsid w:val="000D33CC"/>
    <w:rsid w:val="000D4EEB"/>
    <w:rsid w:val="000E5A58"/>
    <w:rsid w:val="000E6282"/>
    <w:rsid w:val="000F2270"/>
    <w:rsid w:val="000F48B8"/>
    <w:rsid w:val="000F748E"/>
    <w:rsid w:val="00105D7E"/>
    <w:rsid w:val="0011270D"/>
    <w:rsid w:val="00114D77"/>
    <w:rsid w:val="001202E9"/>
    <w:rsid w:val="0012190F"/>
    <w:rsid w:val="00122A3D"/>
    <w:rsid w:val="001238D6"/>
    <w:rsid w:val="00130D3E"/>
    <w:rsid w:val="001365AB"/>
    <w:rsid w:val="00152142"/>
    <w:rsid w:val="001554DD"/>
    <w:rsid w:val="001720BA"/>
    <w:rsid w:val="00175A31"/>
    <w:rsid w:val="001765DF"/>
    <w:rsid w:val="00185514"/>
    <w:rsid w:val="00196811"/>
    <w:rsid w:val="00196864"/>
    <w:rsid w:val="001A2A6C"/>
    <w:rsid w:val="001A41E9"/>
    <w:rsid w:val="001A54B7"/>
    <w:rsid w:val="001C6BAF"/>
    <w:rsid w:val="001D080E"/>
    <w:rsid w:val="001D47C1"/>
    <w:rsid w:val="001E4511"/>
    <w:rsid w:val="001F35E0"/>
    <w:rsid w:val="00202C74"/>
    <w:rsid w:val="00202C9A"/>
    <w:rsid w:val="00203319"/>
    <w:rsid w:val="00220458"/>
    <w:rsid w:val="002227EC"/>
    <w:rsid w:val="002247AF"/>
    <w:rsid w:val="0023733B"/>
    <w:rsid w:val="0024120B"/>
    <w:rsid w:val="00242F8F"/>
    <w:rsid w:val="00243F24"/>
    <w:rsid w:val="00244AE4"/>
    <w:rsid w:val="0024540F"/>
    <w:rsid w:val="00250956"/>
    <w:rsid w:val="00257065"/>
    <w:rsid w:val="0025734F"/>
    <w:rsid w:val="00261B4B"/>
    <w:rsid w:val="00263168"/>
    <w:rsid w:val="00263879"/>
    <w:rsid w:val="002772E5"/>
    <w:rsid w:val="002772EE"/>
    <w:rsid w:val="00281BB0"/>
    <w:rsid w:val="002872A7"/>
    <w:rsid w:val="00297E8B"/>
    <w:rsid w:val="002A121C"/>
    <w:rsid w:val="002A49E2"/>
    <w:rsid w:val="002B7DC9"/>
    <w:rsid w:val="002C1831"/>
    <w:rsid w:val="002C75A6"/>
    <w:rsid w:val="002D0ECD"/>
    <w:rsid w:val="002D68C9"/>
    <w:rsid w:val="00300A51"/>
    <w:rsid w:val="0030227F"/>
    <w:rsid w:val="003039A6"/>
    <w:rsid w:val="003046CF"/>
    <w:rsid w:val="00312527"/>
    <w:rsid w:val="00312A45"/>
    <w:rsid w:val="00313709"/>
    <w:rsid w:val="00323944"/>
    <w:rsid w:val="00335376"/>
    <w:rsid w:val="00337054"/>
    <w:rsid w:val="003544E6"/>
    <w:rsid w:val="00354FAA"/>
    <w:rsid w:val="00356C3E"/>
    <w:rsid w:val="0037563C"/>
    <w:rsid w:val="00377274"/>
    <w:rsid w:val="00384DDC"/>
    <w:rsid w:val="003A6B2C"/>
    <w:rsid w:val="003B2A00"/>
    <w:rsid w:val="003B7559"/>
    <w:rsid w:val="003C0296"/>
    <w:rsid w:val="003D253A"/>
    <w:rsid w:val="003D2A83"/>
    <w:rsid w:val="003D4587"/>
    <w:rsid w:val="003E16F6"/>
    <w:rsid w:val="003E4B15"/>
    <w:rsid w:val="003E4E78"/>
    <w:rsid w:val="003E5FA8"/>
    <w:rsid w:val="003F0116"/>
    <w:rsid w:val="003F1846"/>
    <w:rsid w:val="00400806"/>
    <w:rsid w:val="004239CC"/>
    <w:rsid w:val="00434EAC"/>
    <w:rsid w:val="00453E19"/>
    <w:rsid w:val="00456DF4"/>
    <w:rsid w:val="00470089"/>
    <w:rsid w:val="0047665D"/>
    <w:rsid w:val="004A5824"/>
    <w:rsid w:val="004A6E4A"/>
    <w:rsid w:val="004B1E40"/>
    <w:rsid w:val="004B1EAB"/>
    <w:rsid w:val="004B57CC"/>
    <w:rsid w:val="004C0067"/>
    <w:rsid w:val="004C3336"/>
    <w:rsid w:val="004D1EDB"/>
    <w:rsid w:val="004F1038"/>
    <w:rsid w:val="004F521F"/>
    <w:rsid w:val="00506606"/>
    <w:rsid w:val="00507A41"/>
    <w:rsid w:val="00507CCA"/>
    <w:rsid w:val="005103C2"/>
    <w:rsid w:val="005272F1"/>
    <w:rsid w:val="00541DE6"/>
    <w:rsid w:val="00542147"/>
    <w:rsid w:val="005442CF"/>
    <w:rsid w:val="005455DE"/>
    <w:rsid w:val="0055010F"/>
    <w:rsid w:val="005558C2"/>
    <w:rsid w:val="00570E23"/>
    <w:rsid w:val="0057564B"/>
    <w:rsid w:val="00584E7B"/>
    <w:rsid w:val="00595AB2"/>
    <w:rsid w:val="005B12B5"/>
    <w:rsid w:val="005C1781"/>
    <w:rsid w:val="005D67E9"/>
    <w:rsid w:val="005F1543"/>
    <w:rsid w:val="005F4254"/>
    <w:rsid w:val="005F4F47"/>
    <w:rsid w:val="00602E7A"/>
    <w:rsid w:val="0060607D"/>
    <w:rsid w:val="00616CD6"/>
    <w:rsid w:val="0062444C"/>
    <w:rsid w:val="00625D00"/>
    <w:rsid w:val="00640FB7"/>
    <w:rsid w:val="006425FB"/>
    <w:rsid w:val="0065035A"/>
    <w:rsid w:val="00655880"/>
    <w:rsid w:val="00655BAD"/>
    <w:rsid w:val="0066233C"/>
    <w:rsid w:val="00673EE2"/>
    <w:rsid w:val="00676833"/>
    <w:rsid w:val="00681640"/>
    <w:rsid w:val="00683198"/>
    <w:rsid w:val="00686DB4"/>
    <w:rsid w:val="006B067B"/>
    <w:rsid w:val="006D4BFE"/>
    <w:rsid w:val="006D54F7"/>
    <w:rsid w:val="006F5D01"/>
    <w:rsid w:val="00706F19"/>
    <w:rsid w:val="007077DA"/>
    <w:rsid w:val="00711BBB"/>
    <w:rsid w:val="0071414F"/>
    <w:rsid w:val="00723BF2"/>
    <w:rsid w:val="0072453D"/>
    <w:rsid w:val="007252C7"/>
    <w:rsid w:val="00746C9F"/>
    <w:rsid w:val="007520E7"/>
    <w:rsid w:val="007545E1"/>
    <w:rsid w:val="007600F6"/>
    <w:rsid w:val="007614BC"/>
    <w:rsid w:val="00762521"/>
    <w:rsid w:val="007833A0"/>
    <w:rsid w:val="00784634"/>
    <w:rsid w:val="007870D5"/>
    <w:rsid w:val="00793CFF"/>
    <w:rsid w:val="007A48BD"/>
    <w:rsid w:val="007A6E4C"/>
    <w:rsid w:val="007B6C91"/>
    <w:rsid w:val="007C23A9"/>
    <w:rsid w:val="007D585E"/>
    <w:rsid w:val="007E605B"/>
    <w:rsid w:val="007E68FD"/>
    <w:rsid w:val="00800C2A"/>
    <w:rsid w:val="00803FCA"/>
    <w:rsid w:val="00813812"/>
    <w:rsid w:val="00823226"/>
    <w:rsid w:val="00823A26"/>
    <w:rsid w:val="00826B93"/>
    <w:rsid w:val="00845F79"/>
    <w:rsid w:val="00847F62"/>
    <w:rsid w:val="00855F3E"/>
    <w:rsid w:val="00857B88"/>
    <w:rsid w:val="00857EC7"/>
    <w:rsid w:val="008644F7"/>
    <w:rsid w:val="00870FC8"/>
    <w:rsid w:val="00881260"/>
    <w:rsid w:val="008947A9"/>
    <w:rsid w:val="008A2C46"/>
    <w:rsid w:val="008B2890"/>
    <w:rsid w:val="008B52F7"/>
    <w:rsid w:val="008C1971"/>
    <w:rsid w:val="008C3B6D"/>
    <w:rsid w:val="008C5900"/>
    <w:rsid w:val="008D086A"/>
    <w:rsid w:val="008D4856"/>
    <w:rsid w:val="008E079A"/>
    <w:rsid w:val="008E4006"/>
    <w:rsid w:val="008E4BE3"/>
    <w:rsid w:val="008E4F6A"/>
    <w:rsid w:val="008F105F"/>
    <w:rsid w:val="008F5FBF"/>
    <w:rsid w:val="00900419"/>
    <w:rsid w:val="0090765F"/>
    <w:rsid w:val="009114C7"/>
    <w:rsid w:val="009225E7"/>
    <w:rsid w:val="009242AD"/>
    <w:rsid w:val="00924D31"/>
    <w:rsid w:val="0092570F"/>
    <w:rsid w:val="009429A9"/>
    <w:rsid w:val="00950D92"/>
    <w:rsid w:val="00953B6C"/>
    <w:rsid w:val="0095484B"/>
    <w:rsid w:val="00963A79"/>
    <w:rsid w:val="00970112"/>
    <w:rsid w:val="00972413"/>
    <w:rsid w:val="00977F88"/>
    <w:rsid w:val="009816C6"/>
    <w:rsid w:val="00981757"/>
    <w:rsid w:val="00997706"/>
    <w:rsid w:val="009A00B7"/>
    <w:rsid w:val="009A5CDF"/>
    <w:rsid w:val="009B3B1E"/>
    <w:rsid w:val="009D75D3"/>
    <w:rsid w:val="009E092E"/>
    <w:rsid w:val="009F53A1"/>
    <w:rsid w:val="00A00D8D"/>
    <w:rsid w:val="00A04BA4"/>
    <w:rsid w:val="00A06D77"/>
    <w:rsid w:val="00A10269"/>
    <w:rsid w:val="00A111A5"/>
    <w:rsid w:val="00A20FBC"/>
    <w:rsid w:val="00A42744"/>
    <w:rsid w:val="00A5070B"/>
    <w:rsid w:val="00A5074D"/>
    <w:rsid w:val="00A545CD"/>
    <w:rsid w:val="00A768F5"/>
    <w:rsid w:val="00A90424"/>
    <w:rsid w:val="00A91C4F"/>
    <w:rsid w:val="00A973C3"/>
    <w:rsid w:val="00AA147D"/>
    <w:rsid w:val="00AC605B"/>
    <w:rsid w:val="00AD1540"/>
    <w:rsid w:val="00AD4443"/>
    <w:rsid w:val="00B07316"/>
    <w:rsid w:val="00B12FD6"/>
    <w:rsid w:val="00B17166"/>
    <w:rsid w:val="00B2472C"/>
    <w:rsid w:val="00B263F1"/>
    <w:rsid w:val="00B26B13"/>
    <w:rsid w:val="00B34243"/>
    <w:rsid w:val="00B4255C"/>
    <w:rsid w:val="00B5578D"/>
    <w:rsid w:val="00B63B60"/>
    <w:rsid w:val="00B64E0A"/>
    <w:rsid w:val="00B703C3"/>
    <w:rsid w:val="00B850A8"/>
    <w:rsid w:val="00B871C4"/>
    <w:rsid w:val="00BB20AB"/>
    <w:rsid w:val="00BC426C"/>
    <w:rsid w:val="00BC601C"/>
    <w:rsid w:val="00BD1577"/>
    <w:rsid w:val="00BE1BE1"/>
    <w:rsid w:val="00BE56F0"/>
    <w:rsid w:val="00BE7C79"/>
    <w:rsid w:val="00BF5C2E"/>
    <w:rsid w:val="00C10E49"/>
    <w:rsid w:val="00C2196D"/>
    <w:rsid w:val="00C21CF3"/>
    <w:rsid w:val="00C22645"/>
    <w:rsid w:val="00C253EC"/>
    <w:rsid w:val="00C3067E"/>
    <w:rsid w:val="00C35F8D"/>
    <w:rsid w:val="00C45E82"/>
    <w:rsid w:val="00C4785D"/>
    <w:rsid w:val="00C57D82"/>
    <w:rsid w:val="00C63E82"/>
    <w:rsid w:val="00C72865"/>
    <w:rsid w:val="00C74462"/>
    <w:rsid w:val="00C753A4"/>
    <w:rsid w:val="00C92ABE"/>
    <w:rsid w:val="00C9370D"/>
    <w:rsid w:val="00CA2F29"/>
    <w:rsid w:val="00CA5713"/>
    <w:rsid w:val="00CA7A15"/>
    <w:rsid w:val="00CC611B"/>
    <w:rsid w:val="00CC7104"/>
    <w:rsid w:val="00CC74D9"/>
    <w:rsid w:val="00CD08C1"/>
    <w:rsid w:val="00CD0F94"/>
    <w:rsid w:val="00CD23E2"/>
    <w:rsid w:val="00CE44D7"/>
    <w:rsid w:val="00CF02BC"/>
    <w:rsid w:val="00CF188F"/>
    <w:rsid w:val="00CF2A15"/>
    <w:rsid w:val="00CF63F2"/>
    <w:rsid w:val="00D00388"/>
    <w:rsid w:val="00D03629"/>
    <w:rsid w:val="00D0421D"/>
    <w:rsid w:val="00D17A69"/>
    <w:rsid w:val="00D17F6D"/>
    <w:rsid w:val="00D31EDF"/>
    <w:rsid w:val="00D50F41"/>
    <w:rsid w:val="00D5356C"/>
    <w:rsid w:val="00D6092F"/>
    <w:rsid w:val="00D61A84"/>
    <w:rsid w:val="00D67558"/>
    <w:rsid w:val="00D7562D"/>
    <w:rsid w:val="00D7683E"/>
    <w:rsid w:val="00D93963"/>
    <w:rsid w:val="00D9505C"/>
    <w:rsid w:val="00D959D2"/>
    <w:rsid w:val="00DA00B9"/>
    <w:rsid w:val="00DA137F"/>
    <w:rsid w:val="00DA2D60"/>
    <w:rsid w:val="00DA7F22"/>
    <w:rsid w:val="00DB1BEB"/>
    <w:rsid w:val="00DB3175"/>
    <w:rsid w:val="00DB5DD7"/>
    <w:rsid w:val="00DC12B6"/>
    <w:rsid w:val="00DC6461"/>
    <w:rsid w:val="00DC68A1"/>
    <w:rsid w:val="00DC6B08"/>
    <w:rsid w:val="00DD251F"/>
    <w:rsid w:val="00DE05CF"/>
    <w:rsid w:val="00DE1725"/>
    <w:rsid w:val="00DE2C2A"/>
    <w:rsid w:val="00DE74EB"/>
    <w:rsid w:val="00E02E44"/>
    <w:rsid w:val="00E05912"/>
    <w:rsid w:val="00E17BB7"/>
    <w:rsid w:val="00E31891"/>
    <w:rsid w:val="00E42EFD"/>
    <w:rsid w:val="00E46258"/>
    <w:rsid w:val="00E46C97"/>
    <w:rsid w:val="00E674B8"/>
    <w:rsid w:val="00E752A2"/>
    <w:rsid w:val="00E816CD"/>
    <w:rsid w:val="00E91C8B"/>
    <w:rsid w:val="00EA565F"/>
    <w:rsid w:val="00EB7856"/>
    <w:rsid w:val="00EC113F"/>
    <w:rsid w:val="00ED3E42"/>
    <w:rsid w:val="00EE0191"/>
    <w:rsid w:val="00EE64C0"/>
    <w:rsid w:val="00EF132B"/>
    <w:rsid w:val="00EF4065"/>
    <w:rsid w:val="00F007D9"/>
    <w:rsid w:val="00F15C7D"/>
    <w:rsid w:val="00F26E87"/>
    <w:rsid w:val="00F30E55"/>
    <w:rsid w:val="00F316F9"/>
    <w:rsid w:val="00F3579B"/>
    <w:rsid w:val="00F36596"/>
    <w:rsid w:val="00F479A5"/>
    <w:rsid w:val="00F630BD"/>
    <w:rsid w:val="00F63E53"/>
    <w:rsid w:val="00F70F1E"/>
    <w:rsid w:val="00F71610"/>
    <w:rsid w:val="00F7697C"/>
    <w:rsid w:val="00F77037"/>
    <w:rsid w:val="00F77FC8"/>
    <w:rsid w:val="00F81C89"/>
    <w:rsid w:val="00F91381"/>
    <w:rsid w:val="00F9418A"/>
    <w:rsid w:val="00F97EA7"/>
    <w:rsid w:val="00FA3726"/>
    <w:rsid w:val="00FA45DA"/>
    <w:rsid w:val="00FA62C7"/>
    <w:rsid w:val="00FA6739"/>
    <w:rsid w:val="00FB63E4"/>
    <w:rsid w:val="00FC2A8B"/>
    <w:rsid w:val="00FE6695"/>
    <w:rsid w:val="00FF311B"/>
    <w:rsid w:val="00FF5E2C"/>
    <w:rsid w:val="00FF7459"/>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CEFF8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2616</TotalTime>
  <Pages>3</Pages>
  <Words>1139</Words>
  <Characters>6498</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王达</cp:lastModifiedBy>
  <cp:revision>245</cp:revision>
  <dcterms:created xsi:type="dcterms:W3CDTF">2019-04-30T06:30:00Z</dcterms:created>
  <dcterms:modified xsi:type="dcterms:W3CDTF">2019-11-07T13:34:00Z</dcterms:modified>
</cp:coreProperties>
</file>